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widowControl/>
        <w:ind w:firstLine="480" w:firstLineChars="20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统一企业2027年度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全平台服务活动运营服务项目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招标，公开征集符合如下要求的服务商伙伴：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2027年1月1日-2027年12月31日(以实际签订时间为准)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全国（定案后以实际活动需求区域的子公司分别与中标厂商签约执行）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统一产品全平台服务活动运营服务项目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供应商要求：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对SAAS全平台活动，如【支付宝顺手买】或【支付宝碰一下】或【微信小店】有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运营执行经验，至少提供1家食饮类的【支付宝顺手买】或【支付宝碰一下】或【微信小店】活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动的案例介绍；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投标保证金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 xml:space="preserve"> 2 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万元；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A、营业范围：具备技术服务、技术开发、技术咨询、技术交流、技术转让、技术推广等营业范围；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B、公司成立时间在2年以上（含）；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C、注册资本：≥100万人民币，且可以开具增值税发票；</w:t>
      </w:r>
    </w:p>
    <w:p>
      <w:pPr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 021-22158483（在线时间：工作日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widowControl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C、响应高效、绿色办公理念，可以配合我司推行E签宝电子合同签订工作。</w:t>
      </w:r>
    </w:p>
    <w:p>
      <w:pPr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widowControl/>
        <w:shd w:val="clear" w:color="auto" w:fill="FFFFFF"/>
        <w:ind w:left="849" w:leftChars="200" w:hanging="429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。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>
      <w:pPr>
        <w:wordWrap w:val="0"/>
        <w:jc w:val="right"/>
        <w:rPr>
          <w:rFonts w:ascii="宋体" w:hAnsi="宋体"/>
          <w:bCs/>
          <w:sz w:val="20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</w:t>
      </w: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 w:cs="Arial"/>
          <w:color w:val="000000"/>
          <w:kern w:val="0"/>
          <w:sz w:val="20"/>
          <w:u w:val="single"/>
        </w:rPr>
        <w:t>统一企业</w:t>
      </w:r>
      <w:r>
        <w:rPr>
          <w:rFonts w:hint="eastAsia" w:ascii="宋体" w:hAnsi="宋体" w:cs="Arial"/>
          <w:color w:val="000000"/>
          <w:kern w:val="0"/>
          <w:sz w:val="20"/>
          <w:u w:val="single"/>
          <w:lang w:val="en-US" w:eastAsia="zh-CN"/>
        </w:rPr>
        <w:t>2027年度</w:t>
      </w:r>
      <w:r>
        <w:rPr>
          <w:rFonts w:hint="eastAsia" w:ascii="宋体" w:hAnsi="宋体"/>
          <w:bCs/>
          <w:sz w:val="20"/>
          <w:u w:val="single"/>
        </w:rPr>
        <w:t>全平台服务活动运营服务项目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rPr>
          <w:sz w:val="36"/>
          <w:szCs w:val="36"/>
        </w:rPr>
      </w:pPr>
    </w:p>
    <w:p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                 身份证号</w:t>
      </w:r>
      <w:r>
        <w:rPr>
          <w:rFonts w:hint="eastAsia"/>
          <w:bCs/>
          <w:sz w:val="28"/>
        </w:rPr>
        <w:t>码</w:t>
      </w:r>
      <w:r>
        <w:rPr>
          <w:rFonts w:hint="eastAsia"/>
          <w:sz w:val="28"/>
        </w:rPr>
        <w:t>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spacing w:line="600" w:lineRule="exact"/>
        <w:rPr>
          <w:sz w:val="28"/>
        </w:rPr>
      </w:pPr>
      <w:r>
        <w:rPr>
          <w:rFonts w:hint="eastAsia"/>
          <w:sz w:val="28"/>
        </w:rPr>
        <w:t xml:space="preserve">授权受托人代为参加 </w:t>
      </w:r>
      <w:r>
        <w:rPr>
          <w:rFonts w:hint="eastAsia"/>
          <w:sz w:val="28"/>
          <w:u w:val="single"/>
        </w:rPr>
        <w:t>统一企业</w:t>
      </w:r>
      <w:r>
        <w:rPr>
          <w:rFonts w:hint="eastAsia"/>
          <w:sz w:val="28"/>
          <w:u w:val="single"/>
          <w:lang w:val="en-US" w:eastAsia="zh-CN"/>
        </w:rPr>
        <w:t>2027年度</w:t>
      </w:r>
      <w:r>
        <w:rPr>
          <w:rFonts w:hint="eastAsia"/>
          <w:sz w:val="28"/>
          <w:u w:val="single"/>
        </w:rPr>
        <w:t>全平台服务活动运营服务项目</w:t>
      </w:r>
      <w:r>
        <w:rPr>
          <w:rFonts w:hint="eastAsia"/>
          <w:sz w:val="28"/>
        </w:rPr>
        <w:t xml:space="preserve"> 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</w:t>
      </w:r>
      <w:bookmarkStart w:id="0" w:name="_GoBack"/>
      <w:bookmarkEnd w:id="0"/>
      <w:r>
        <w:rPr>
          <w:rFonts w:hint="eastAsia"/>
          <w:sz w:val="28"/>
        </w:rPr>
        <w:t>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>统一企业（中国）投资有限公司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FF9536"/>
    <w:multiLevelType w:val="singleLevel"/>
    <w:tmpl w:val="EAFF953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2D"/>
    <w:rsid w:val="00002669"/>
    <w:rsid w:val="00002796"/>
    <w:rsid w:val="000034AB"/>
    <w:rsid w:val="00004843"/>
    <w:rsid w:val="00006AB0"/>
    <w:rsid w:val="0000772A"/>
    <w:rsid w:val="00010458"/>
    <w:rsid w:val="00011E02"/>
    <w:rsid w:val="000122B4"/>
    <w:rsid w:val="000127E6"/>
    <w:rsid w:val="00014B24"/>
    <w:rsid w:val="000209C0"/>
    <w:rsid w:val="00021910"/>
    <w:rsid w:val="00030AA8"/>
    <w:rsid w:val="00030B76"/>
    <w:rsid w:val="0003254C"/>
    <w:rsid w:val="00033555"/>
    <w:rsid w:val="00033E9D"/>
    <w:rsid w:val="00033FB1"/>
    <w:rsid w:val="000407E8"/>
    <w:rsid w:val="0004354F"/>
    <w:rsid w:val="00043802"/>
    <w:rsid w:val="00046970"/>
    <w:rsid w:val="00052B72"/>
    <w:rsid w:val="00055C1C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95AA2"/>
    <w:rsid w:val="000A0EC3"/>
    <w:rsid w:val="000A3394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091F"/>
    <w:rsid w:val="000E1787"/>
    <w:rsid w:val="000F14F5"/>
    <w:rsid w:val="000F22C6"/>
    <w:rsid w:val="000F317B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568F0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85F1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265F"/>
    <w:rsid w:val="001C4F14"/>
    <w:rsid w:val="001C654D"/>
    <w:rsid w:val="001D1863"/>
    <w:rsid w:val="001D2CFE"/>
    <w:rsid w:val="001D3D9D"/>
    <w:rsid w:val="001D51C5"/>
    <w:rsid w:val="001D742D"/>
    <w:rsid w:val="001E07F6"/>
    <w:rsid w:val="001E212A"/>
    <w:rsid w:val="001E3321"/>
    <w:rsid w:val="001E5111"/>
    <w:rsid w:val="001F370E"/>
    <w:rsid w:val="001F53A0"/>
    <w:rsid w:val="00201D5B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51C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294B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1C83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4501"/>
    <w:rsid w:val="00316204"/>
    <w:rsid w:val="00317973"/>
    <w:rsid w:val="00317B4D"/>
    <w:rsid w:val="00317B71"/>
    <w:rsid w:val="00317D72"/>
    <w:rsid w:val="00323A78"/>
    <w:rsid w:val="00323D39"/>
    <w:rsid w:val="003258B0"/>
    <w:rsid w:val="0033034A"/>
    <w:rsid w:val="00331B6D"/>
    <w:rsid w:val="00332B2F"/>
    <w:rsid w:val="00336FF7"/>
    <w:rsid w:val="00343F80"/>
    <w:rsid w:val="003446F3"/>
    <w:rsid w:val="003473A6"/>
    <w:rsid w:val="0035062D"/>
    <w:rsid w:val="00350EF1"/>
    <w:rsid w:val="003513FA"/>
    <w:rsid w:val="003518C6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14A4"/>
    <w:rsid w:val="003A22FF"/>
    <w:rsid w:val="003A5EC0"/>
    <w:rsid w:val="003A7504"/>
    <w:rsid w:val="003A7B47"/>
    <w:rsid w:val="003B1305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4BC6"/>
    <w:rsid w:val="003E6BEC"/>
    <w:rsid w:val="003E7C26"/>
    <w:rsid w:val="003F01BF"/>
    <w:rsid w:val="003F1D15"/>
    <w:rsid w:val="003F1E8E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5CDF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649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00A1"/>
    <w:rsid w:val="004B0439"/>
    <w:rsid w:val="004B3B4E"/>
    <w:rsid w:val="004B4123"/>
    <w:rsid w:val="004C217C"/>
    <w:rsid w:val="004C4397"/>
    <w:rsid w:val="004C510E"/>
    <w:rsid w:val="004C5899"/>
    <w:rsid w:val="004C7506"/>
    <w:rsid w:val="004D0E48"/>
    <w:rsid w:val="004D1AE3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4F7DBC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049F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5D25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3480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6A2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059B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470"/>
    <w:rsid w:val="006A0AC3"/>
    <w:rsid w:val="006A0EAF"/>
    <w:rsid w:val="006A3BE5"/>
    <w:rsid w:val="006A3E08"/>
    <w:rsid w:val="006A4D94"/>
    <w:rsid w:val="006A68BC"/>
    <w:rsid w:val="006A7691"/>
    <w:rsid w:val="006B08C2"/>
    <w:rsid w:val="006B4CBF"/>
    <w:rsid w:val="006B596C"/>
    <w:rsid w:val="006C3712"/>
    <w:rsid w:val="006C457C"/>
    <w:rsid w:val="006C7FBE"/>
    <w:rsid w:val="006D07B7"/>
    <w:rsid w:val="006D1347"/>
    <w:rsid w:val="006D1C2D"/>
    <w:rsid w:val="006D46B5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1E71"/>
    <w:rsid w:val="006F334E"/>
    <w:rsid w:val="006F36B2"/>
    <w:rsid w:val="006F4A34"/>
    <w:rsid w:val="006F4E2F"/>
    <w:rsid w:val="006F6158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344D"/>
    <w:rsid w:val="007346F5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1B80"/>
    <w:rsid w:val="00763BC6"/>
    <w:rsid w:val="00765F75"/>
    <w:rsid w:val="00770D7A"/>
    <w:rsid w:val="00770EA0"/>
    <w:rsid w:val="007710BA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396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7F7909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395D"/>
    <w:rsid w:val="00836A68"/>
    <w:rsid w:val="00841027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57057"/>
    <w:rsid w:val="00862E1F"/>
    <w:rsid w:val="00864508"/>
    <w:rsid w:val="00866EFF"/>
    <w:rsid w:val="00872CCB"/>
    <w:rsid w:val="00875C2F"/>
    <w:rsid w:val="0087664E"/>
    <w:rsid w:val="00876A5A"/>
    <w:rsid w:val="00877512"/>
    <w:rsid w:val="008776C7"/>
    <w:rsid w:val="00881AE3"/>
    <w:rsid w:val="008820C2"/>
    <w:rsid w:val="00882B7B"/>
    <w:rsid w:val="0088572F"/>
    <w:rsid w:val="008879CC"/>
    <w:rsid w:val="0089095E"/>
    <w:rsid w:val="00897CA7"/>
    <w:rsid w:val="00897CBE"/>
    <w:rsid w:val="008A0F39"/>
    <w:rsid w:val="008A281A"/>
    <w:rsid w:val="008A29E4"/>
    <w:rsid w:val="008A37EE"/>
    <w:rsid w:val="008A3DB9"/>
    <w:rsid w:val="008B1B65"/>
    <w:rsid w:val="008B358A"/>
    <w:rsid w:val="008B61C3"/>
    <w:rsid w:val="008B7BA4"/>
    <w:rsid w:val="008B7E19"/>
    <w:rsid w:val="008C01B5"/>
    <w:rsid w:val="008C099F"/>
    <w:rsid w:val="008C3E02"/>
    <w:rsid w:val="008C7092"/>
    <w:rsid w:val="008C7B9E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9F"/>
    <w:rsid w:val="008F24CE"/>
    <w:rsid w:val="008F2DA2"/>
    <w:rsid w:val="008F2FE4"/>
    <w:rsid w:val="008F39BF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796"/>
    <w:rsid w:val="00936B31"/>
    <w:rsid w:val="009379F3"/>
    <w:rsid w:val="00942F3D"/>
    <w:rsid w:val="009435CA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4C4"/>
    <w:rsid w:val="00973AAE"/>
    <w:rsid w:val="009745D6"/>
    <w:rsid w:val="00974BC7"/>
    <w:rsid w:val="009765A2"/>
    <w:rsid w:val="0097712D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480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2A3A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1CD4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34AF"/>
    <w:rsid w:val="00A649B3"/>
    <w:rsid w:val="00A64D0F"/>
    <w:rsid w:val="00A677FB"/>
    <w:rsid w:val="00A71F2D"/>
    <w:rsid w:val="00A76839"/>
    <w:rsid w:val="00A76E59"/>
    <w:rsid w:val="00A80040"/>
    <w:rsid w:val="00A846AB"/>
    <w:rsid w:val="00A85D10"/>
    <w:rsid w:val="00A869F9"/>
    <w:rsid w:val="00A90189"/>
    <w:rsid w:val="00A90FB5"/>
    <w:rsid w:val="00AA013E"/>
    <w:rsid w:val="00AA0E84"/>
    <w:rsid w:val="00AA2410"/>
    <w:rsid w:val="00AA7E17"/>
    <w:rsid w:val="00AB2551"/>
    <w:rsid w:val="00AB5A7B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1052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4C4"/>
    <w:rsid w:val="00B406CC"/>
    <w:rsid w:val="00B41D29"/>
    <w:rsid w:val="00B43533"/>
    <w:rsid w:val="00B467D6"/>
    <w:rsid w:val="00B474EC"/>
    <w:rsid w:val="00B517BF"/>
    <w:rsid w:val="00B51DB2"/>
    <w:rsid w:val="00B53F65"/>
    <w:rsid w:val="00B577B0"/>
    <w:rsid w:val="00B61AB6"/>
    <w:rsid w:val="00B62503"/>
    <w:rsid w:val="00B65ED4"/>
    <w:rsid w:val="00B666D6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610A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0C4A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0C09"/>
    <w:rsid w:val="00C42E2C"/>
    <w:rsid w:val="00C460AC"/>
    <w:rsid w:val="00C46353"/>
    <w:rsid w:val="00C46F5F"/>
    <w:rsid w:val="00C5043A"/>
    <w:rsid w:val="00C50DED"/>
    <w:rsid w:val="00C5294F"/>
    <w:rsid w:val="00C52C08"/>
    <w:rsid w:val="00C54500"/>
    <w:rsid w:val="00C5487E"/>
    <w:rsid w:val="00C56E62"/>
    <w:rsid w:val="00C604E4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3242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CBF"/>
    <w:rsid w:val="00D05E12"/>
    <w:rsid w:val="00D06AAE"/>
    <w:rsid w:val="00D12035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5629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9483E"/>
    <w:rsid w:val="00D97DFD"/>
    <w:rsid w:val="00DA04D5"/>
    <w:rsid w:val="00DA190F"/>
    <w:rsid w:val="00DA1917"/>
    <w:rsid w:val="00DA412F"/>
    <w:rsid w:val="00DA5C95"/>
    <w:rsid w:val="00DA6163"/>
    <w:rsid w:val="00DA6B91"/>
    <w:rsid w:val="00DB0346"/>
    <w:rsid w:val="00DB0982"/>
    <w:rsid w:val="00DB3C8E"/>
    <w:rsid w:val="00DC061E"/>
    <w:rsid w:val="00DC2203"/>
    <w:rsid w:val="00DC4211"/>
    <w:rsid w:val="00DC4C62"/>
    <w:rsid w:val="00DC4FB7"/>
    <w:rsid w:val="00DC71EA"/>
    <w:rsid w:val="00DD1A4D"/>
    <w:rsid w:val="00DD4811"/>
    <w:rsid w:val="00DD48F9"/>
    <w:rsid w:val="00DD59A4"/>
    <w:rsid w:val="00DE0126"/>
    <w:rsid w:val="00DE25DE"/>
    <w:rsid w:val="00DE3C96"/>
    <w:rsid w:val="00DE44E7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21E4"/>
    <w:rsid w:val="00E33440"/>
    <w:rsid w:val="00E34A4E"/>
    <w:rsid w:val="00E3594A"/>
    <w:rsid w:val="00E36A78"/>
    <w:rsid w:val="00E40B89"/>
    <w:rsid w:val="00E40D1D"/>
    <w:rsid w:val="00E43047"/>
    <w:rsid w:val="00E4383F"/>
    <w:rsid w:val="00E44D53"/>
    <w:rsid w:val="00E45D00"/>
    <w:rsid w:val="00E460D4"/>
    <w:rsid w:val="00E504F7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67ACE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1871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3809"/>
    <w:rsid w:val="00F547E1"/>
    <w:rsid w:val="00F5527B"/>
    <w:rsid w:val="00F55936"/>
    <w:rsid w:val="00F55B75"/>
    <w:rsid w:val="00F56AD4"/>
    <w:rsid w:val="00F572D8"/>
    <w:rsid w:val="00F6097C"/>
    <w:rsid w:val="00F61D6E"/>
    <w:rsid w:val="00F62DDC"/>
    <w:rsid w:val="00F63296"/>
    <w:rsid w:val="00F642D6"/>
    <w:rsid w:val="00F65665"/>
    <w:rsid w:val="00F665A8"/>
    <w:rsid w:val="00F7140A"/>
    <w:rsid w:val="00F720AD"/>
    <w:rsid w:val="00F7266D"/>
    <w:rsid w:val="00F7267C"/>
    <w:rsid w:val="00F731A9"/>
    <w:rsid w:val="00F731DF"/>
    <w:rsid w:val="00F735B4"/>
    <w:rsid w:val="00F73FA6"/>
    <w:rsid w:val="00F76AAA"/>
    <w:rsid w:val="00F77BBE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C782F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11FBA50D"/>
    <w:rsid w:val="1EBB5C4E"/>
    <w:rsid w:val="2B7F24C9"/>
    <w:rsid w:val="3FE94F8F"/>
    <w:rsid w:val="43C85BDD"/>
    <w:rsid w:val="44FB1944"/>
    <w:rsid w:val="4D672E9E"/>
    <w:rsid w:val="575C263B"/>
    <w:rsid w:val="5BDB7DC6"/>
    <w:rsid w:val="5EED016C"/>
    <w:rsid w:val="66CE429D"/>
    <w:rsid w:val="6CA318AE"/>
    <w:rsid w:val="7ABDDD4E"/>
    <w:rsid w:val="7B75D702"/>
    <w:rsid w:val="7DFBE3AB"/>
    <w:rsid w:val="7EDB08BE"/>
    <w:rsid w:val="7FB8763B"/>
    <w:rsid w:val="8BEFC112"/>
    <w:rsid w:val="ABFB2D09"/>
    <w:rsid w:val="B9BBC455"/>
    <w:rsid w:val="D95DC88C"/>
    <w:rsid w:val="EB63AD70"/>
    <w:rsid w:val="ECA9A51C"/>
    <w:rsid w:val="EFF6EC90"/>
    <w:rsid w:val="EFFD964E"/>
    <w:rsid w:val="F7F6D706"/>
    <w:rsid w:val="FB2C739B"/>
    <w:rsid w:val="FBFFA18C"/>
    <w:rsid w:val="FDFEE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257</Words>
  <Characters>1467</Characters>
  <Lines>12</Lines>
  <Paragraphs>3</Paragraphs>
  <TotalTime>4</TotalTime>
  <ScaleCrop>false</ScaleCrop>
  <LinksUpToDate>false</LinksUpToDate>
  <CharactersWithSpaces>1721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2022-06-03T06:35:00Z</dcterms:created>
  <dc:creator>grdpec</dc:creator>
  <cp:keywords>标准</cp:keywords>
  <cp:lastModifiedBy>管明明明</cp:lastModifiedBy>
  <cp:lastPrinted>2017-11-15T01:02:00Z</cp:lastPrinted>
  <dcterms:modified xsi:type="dcterms:W3CDTF">2026-10-21T17:05:51Z</dcterms:modified>
  <dc:subject>昆山研究所标准书模板</dc:subject>
  <dc:title>stdbook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eyJoZGlkIjoiYjVkOGMzNDBlMjlkZDQxZjFjNDhlNzg0Y2FmMTc4YTIiLCJ1c2VySWQiOiIyMzE4Mjc2MzAifQ==</vt:lpwstr>
  </property>
</Properties>
</file>