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ADD3" w14:textId="77777777" w:rsidR="00137252" w:rsidRDefault="00000000">
      <w:pPr>
        <w:widowControl/>
        <w:spacing w:afterLines="100" w:after="312" w:line="360" w:lineRule="exact"/>
        <w:jc w:val="center"/>
        <w:rPr>
          <w:rFonts w:ascii="微软雅黑" w:eastAsia="微软雅黑" w:hAnsi="微软雅黑" w:cs="Arial" w:hint="eastAsia"/>
          <w:b/>
          <w:kern w:val="0"/>
          <w:sz w:val="32"/>
          <w:szCs w:val="24"/>
        </w:rPr>
      </w:pPr>
      <w:r>
        <w:rPr>
          <w:rFonts w:ascii="微软雅黑" w:eastAsia="微软雅黑" w:hAnsi="微软雅黑" w:cs="Arial" w:hint="eastAsia"/>
          <w:b/>
          <w:kern w:val="0"/>
          <w:sz w:val="32"/>
          <w:szCs w:val="24"/>
        </w:rPr>
        <w:t>招标公告</w:t>
      </w:r>
    </w:p>
    <w:p w14:paraId="77A4323E" w14:textId="52BCD07B" w:rsidR="00137252" w:rsidRDefault="00000000">
      <w:pPr>
        <w:widowControl/>
        <w:spacing w:line="360" w:lineRule="exact"/>
        <w:ind w:firstLineChars="200" w:firstLine="48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 xml:space="preserve">统一企业针对 </w:t>
      </w:r>
      <w:proofErr w:type="gramStart"/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茄皇</w:t>
      </w:r>
      <w:r w:rsidR="003B77BA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野餐</w:t>
      </w:r>
      <w:proofErr w:type="gramEnd"/>
      <w:r w:rsidR="003B77BA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垫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 xml:space="preserve"> </w:t>
      </w:r>
      <w:r w:rsidR="00C87D81"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统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购项目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招标，公开征集符合如下要求的供应商伙伴：</w:t>
      </w:r>
    </w:p>
    <w:p w14:paraId="7128765F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1、项目概述：</w:t>
      </w:r>
    </w:p>
    <w:p w14:paraId="33679EA1" w14:textId="256B1D3F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A、合同时间：2026年7月</w:t>
      </w:r>
      <w:r w:rsidR="00A84E19">
        <w:rPr>
          <w:rFonts w:ascii="微软雅黑" w:eastAsia="微软雅黑" w:hAnsi="微软雅黑" w:cs="Arial" w:hint="eastAsia"/>
          <w:kern w:val="0"/>
          <w:sz w:val="24"/>
          <w:szCs w:val="24"/>
        </w:rPr>
        <w:t>7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日到2027年7月</w:t>
      </w:r>
      <w:r w:rsidR="00A84E19">
        <w:rPr>
          <w:rFonts w:ascii="微软雅黑" w:eastAsia="微软雅黑" w:hAnsi="微软雅黑" w:cs="Arial" w:hint="eastAsia"/>
          <w:kern w:val="0"/>
          <w:sz w:val="24"/>
          <w:szCs w:val="24"/>
        </w:rPr>
        <w:t>6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日（以实际签订时间为准）</w:t>
      </w:r>
    </w:p>
    <w:p w14:paraId="1D81BD28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B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、项目地点：</w:t>
      </w:r>
      <w:r>
        <w:rPr>
          <w:rFonts w:ascii="微软雅黑" w:eastAsia="微软雅黑" w:hAnsi="微软雅黑" w:hint="eastAsia"/>
          <w:sz w:val="24"/>
        </w:rPr>
        <w:t>全国（统一各子公司）</w:t>
      </w:r>
      <w:r>
        <w:rPr>
          <w:rFonts w:ascii="微软雅黑" w:eastAsia="微软雅黑" w:hAnsi="微软雅黑" w:cs="Arial"/>
          <w:kern w:val="0"/>
          <w:sz w:val="24"/>
          <w:szCs w:val="24"/>
        </w:rPr>
        <w:br/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C、项目要求(详见需求清单)：</w:t>
      </w:r>
    </w:p>
    <w:p w14:paraId="437A8C0F" w14:textId="550A0F3E" w:rsidR="00137252" w:rsidRDefault="003B77BA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noProof/>
          <w:kern w:val="0"/>
          <w:sz w:val="24"/>
        </w:rPr>
        <w:object w:dxaOrig="1440" w:dyaOrig="1440" w14:anchorId="781A41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24.65pt;margin-top:18pt;width:74.85pt;height:51.7pt;z-index:251659264;mso-position-horizontal-relative:text;mso-position-vertical-relative:text">
            <v:imagedata r:id="rId6" o:title=""/>
          </v:shape>
          <o:OLEObject Type="Embed" ProgID="Excel.Sheet.12" ShapeID="_x0000_s2052" DrawAspect="Icon" ObjectID="_1842688003" r:id="rId7"/>
        </w:object>
      </w:r>
    </w:p>
    <w:p w14:paraId="6092F1F7" w14:textId="3855F7A4" w:rsidR="00137252" w:rsidRDefault="00137252" w:rsidP="00C16489">
      <w:pPr>
        <w:spacing w:line="360" w:lineRule="exact"/>
        <w:ind w:leftChars="235" w:left="493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675798BE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07A00116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4A3E0279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3C1D8340" w14:textId="77777777" w:rsidR="00137252" w:rsidRDefault="00000000">
      <w:pPr>
        <w:spacing w:line="360" w:lineRule="exact"/>
        <w:ind w:firstLineChars="100" w:firstLine="240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D、保证金缴纳：按招标方规定缴纳保证金2万元</w:t>
      </w:r>
    </w:p>
    <w:p w14:paraId="570F2C15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E、付款账期：付款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账期为货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到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票到且验收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合格后45天</w:t>
      </w:r>
    </w:p>
    <w:p w14:paraId="1DC4EC91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F、特别说明：需要无偿提供合格样品</w:t>
      </w:r>
    </w:p>
    <w:p w14:paraId="7C1B0608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2、供应商资质要求：</w:t>
      </w:r>
    </w:p>
    <w:p w14:paraId="33C34A08" w14:textId="77777777" w:rsidR="00137252" w:rsidRDefault="00000000">
      <w:pPr>
        <w:widowControl/>
        <w:spacing w:line="360" w:lineRule="exact"/>
        <w:ind w:left="600" w:hangingChars="250" w:hanging="60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 xml:space="preserve">  A、具备采购产品的相应经营范围的合格厂商，可以开具有效增值税发票。</w:t>
      </w:r>
    </w:p>
    <w:p w14:paraId="65FBE8C0" w14:textId="77777777" w:rsidR="00137252" w:rsidRDefault="00000000">
      <w:pPr>
        <w:widowControl/>
        <w:spacing w:line="360" w:lineRule="exact"/>
        <w:ind w:firstLineChars="100" w:firstLine="24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B、注册资本为</w:t>
      </w:r>
      <w:r>
        <w:rPr>
          <w:rFonts w:ascii="微软雅黑" w:eastAsia="微软雅黑" w:hAnsi="微软雅黑" w:cs="Arial"/>
          <w:kern w:val="0"/>
          <w:sz w:val="24"/>
          <w:szCs w:val="24"/>
        </w:rPr>
        <w:t>200万人民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币</w:t>
      </w:r>
      <w:r>
        <w:rPr>
          <w:rFonts w:ascii="微软雅黑" w:eastAsia="微软雅黑" w:hAnsi="微软雅黑" w:cs="Arial"/>
          <w:kern w:val="0"/>
          <w:sz w:val="24"/>
          <w:szCs w:val="24"/>
        </w:rPr>
        <w:t>以上（含）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，成立时间2年（含）以上。</w:t>
      </w:r>
    </w:p>
    <w:p w14:paraId="4D65EC96" w14:textId="3A108190" w:rsidR="00137252" w:rsidRDefault="00000000">
      <w:pPr>
        <w:widowControl/>
        <w:spacing w:line="360" w:lineRule="exact"/>
        <w:ind w:firstLineChars="100" w:firstLine="24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C、所需资料（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报名时</w:t>
      </w:r>
      <w:r w:rsid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盖章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上</w:t>
      </w:r>
      <w:proofErr w:type="gramStart"/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传慧采</w:t>
      </w:r>
      <w:proofErr w:type="gramEnd"/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平台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）:</w:t>
      </w:r>
      <w:r>
        <w:rPr>
          <w:rFonts w:ascii="微软雅黑" w:eastAsia="微软雅黑" w:hAnsi="微软雅黑"/>
          <w:b/>
          <w:bCs/>
          <w:color w:val="000000"/>
        </w:rPr>
        <w:t xml:space="preserve"> </w:t>
      </w:r>
      <w:r w:rsidR="00C87D81" w:rsidRP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营业执照、开户许可证、</w:t>
      </w:r>
      <w:r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供应商联系人</w:t>
      </w:r>
      <w:r w:rsid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的</w:t>
      </w:r>
      <w:r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公司授权委托书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、</w:t>
      </w:r>
      <w:r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劳动合同及社保资料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。</w:t>
      </w:r>
    </w:p>
    <w:p w14:paraId="4CE1FFF1" w14:textId="77777777" w:rsidR="00137252" w:rsidRDefault="00000000">
      <w:pPr>
        <w:widowControl/>
        <w:spacing w:line="360" w:lineRule="exact"/>
        <w:ind w:left="600" w:hangingChars="250" w:hanging="60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3、报名方式：</w:t>
      </w:r>
    </w:p>
    <w:p w14:paraId="1524B0A5" w14:textId="77777777" w:rsidR="00137252" w:rsidRDefault="00000000">
      <w:pPr>
        <w:widowControl/>
        <w:spacing w:line="360" w:lineRule="exact"/>
        <w:ind w:leftChars="200" w:left="540" w:hangingChars="50" w:hanging="12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有意向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之供应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商，可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至统一企业慧采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平台（</w:t>
      </w:r>
      <w:r>
        <w:rPr>
          <w:rFonts w:ascii="微软雅黑" w:eastAsia="微软雅黑" w:hAnsi="微软雅黑" w:cs="Arial"/>
          <w:kern w:val="0"/>
          <w:sz w:val="24"/>
          <w:szCs w:val="24"/>
        </w:rPr>
        <w:t>https://huicai.pec.com.cn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）进行注册报名。</w:t>
      </w:r>
    </w:p>
    <w:p w14:paraId="3B997997" w14:textId="77777777" w:rsidR="00137252" w:rsidRDefault="00000000">
      <w:pPr>
        <w:widowControl/>
        <w:spacing w:line="360" w:lineRule="exact"/>
        <w:ind w:leftChars="200" w:left="540" w:hangingChars="50" w:hanging="12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（网址建议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使用谷歌浏览器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），具体操作详见操作手册。</w:t>
      </w:r>
    </w:p>
    <w:p w14:paraId="09DA72E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A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、联系人：余泉</w:t>
      </w:r>
    </w:p>
    <w:p w14:paraId="1C776BC7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B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、电话：021-22158349；0</w:t>
      </w:r>
      <w:r>
        <w:rPr>
          <w:rFonts w:ascii="微软雅黑" w:eastAsia="微软雅黑" w:hAnsi="微软雅黑" w:cs="Arial"/>
          <w:kern w:val="0"/>
          <w:sz w:val="24"/>
          <w:szCs w:val="24"/>
        </w:rPr>
        <w:t>21-22158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353（</w:t>
      </w:r>
      <w:r>
        <w:rPr>
          <w:rFonts w:ascii="微软雅黑" w:eastAsia="微软雅黑" w:hAnsi="微软雅黑" w:cs="Arial"/>
          <w:kern w:val="0"/>
          <w:sz w:val="24"/>
          <w:szCs w:val="24"/>
        </w:rPr>
        <w:t>在线时间 工作日 8:00-17:00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</w:t>
      </w:r>
    </w:p>
    <w:p w14:paraId="2C6E72EF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C、报名时间：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2026年6月15日08时至2026年6月21日17时</w:t>
      </w:r>
      <w:proofErr w:type="gramStart"/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止</w:t>
      </w:r>
      <w:proofErr w:type="gramEnd"/>
    </w:p>
    <w:p w14:paraId="243BF2C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D、打样时间：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依实际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通知为准（含样品送达时间）</w:t>
      </w:r>
    </w:p>
    <w:p w14:paraId="2ADE49E3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E、投标时间：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依实际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通知为准</w:t>
      </w:r>
    </w:p>
    <w:p w14:paraId="6A29E708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4、报名须知：</w:t>
      </w:r>
    </w:p>
    <w:p w14:paraId="6491041B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A、资质初审合格后，将统一安排参与招投标工作。</w:t>
      </w:r>
    </w:p>
    <w:p w14:paraId="2A5776B9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B、若投标公司所提供资料有作假情况，一律列入统一集团不合作客户中。</w:t>
      </w:r>
    </w:p>
    <w:p w14:paraId="787254C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C、响应高效、绿色办公理念、可以配合我司推行E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签宝电子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合同签订工作。</w:t>
      </w:r>
    </w:p>
    <w:p w14:paraId="552BFBC9" w14:textId="77777777" w:rsidR="00137252" w:rsidRDefault="00000000">
      <w:pPr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5、反腐直通车：</w:t>
      </w:r>
    </w:p>
    <w:p w14:paraId="13673A98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A、为拓宽服务商沟通、监督的渠道，及时制止、查处违纪违法行为，本公司审计管理部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特设置反贪腐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直通车，欢迎监督，如实举报。</w:t>
      </w:r>
    </w:p>
    <w:p w14:paraId="7A3F9442" w14:textId="77777777" w:rsidR="00137252" w:rsidRDefault="00000000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B、审计管理部投诉（反贪腐直通车）：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邮箱（fanfu@pec.com.cn）、电话 （18221429653）</w:t>
      </w:r>
    </w:p>
    <w:p w14:paraId="5447F48A" w14:textId="77777777" w:rsidR="00137252" w:rsidRDefault="00137252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</w:p>
    <w:p w14:paraId="46A8512A" w14:textId="77777777" w:rsidR="00137252" w:rsidRDefault="00137252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</w:p>
    <w:p w14:paraId="2F7842D7" w14:textId="77777777" w:rsidR="00137252" w:rsidRDefault="00137252">
      <w:pPr>
        <w:autoSpaceDE w:val="0"/>
        <w:autoSpaceDN w:val="0"/>
        <w:jc w:val="center"/>
        <w:rPr>
          <w:sz w:val="36"/>
          <w:szCs w:val="36"/>
        </w:rPr>
      </w:pPr>
    </w:p>
    <w:p w14:paraId="27CEAA5B" w14:textId="77777777" w:rsidR="00137252" w:rsidRDefault="00000000">
      <w:pPr>
        <w:autoSpaceDE w:val="0"/>
        <w:autoSpaceDN w:val="0"/>
        <w:jc w:val="center"/>
        <w:rPr>
          <w:rFonts w:ascii="宋体" w:hAnsi="宋体" w:hint="eastAsia"/>
          <w:color w:val="000000"/>
          <w:sz w:val="24"/>
        </w:rPr>
      </w:pPr>
      <w:r>
        <w:rPr>
          <w:rFonts w:hint="eastAsia"/>
          <w:sz w:val="36"/>
          <w:szCs w:val="36"/>
        </w:rPr>
        <w:t>授权委托书</w:t>
      </w:r>
    </w:p>
    <w:p w14:paraId="3E6A31C9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授权公司：</w:t>
      </w:r>
    </w:p>
    <w:p w14:paraId="0B04C5DD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法定代表人：身份证号：</w:t>
      </w:r>
    </w:p>
    <w:p w14:paraId="51275A98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单位地址：</w:t>
      </w:r>
    </w:p>
    <w:p w14:paraId="6DCB529B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法人手机号码：</w:t>
      </w:r>
    </w:p>
    <w:p w14:paraId="2C2CF8E6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受托人：身份证号码：</w:t>
      </w:r>
    </w:p>
    <w:p w14:paraId="54555B4E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受托人手机号码：单位及职务：</w:t>
      </w:r>
    </w:p>
    <w:p w14:paraId="699CB1AD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住址：邮箱：</w:t>
      </w:r>
    </w:p>
    <w:p w14:paraId="3B591ABB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授权事项：</w:t>
      </w:r>
    </w:p>
    <w:p w14:paraId="64634C73" w14:textId="77777777" w:rsidR="00137252" w:rsidRDefault="00000000">
      <w:pPr>
        <w:spacing w:line="600" w:lineRule="exact"/>
        <w:ind w:firstLineChars="200" w:firstLine="560"/>
        <w:rPr>
          <w:sz w:val="28"/>
        </w:rPr>
      </w:pPr>
      <w:r>
        <w:rPr>
          <w:rFonts w:hint="eastAsia"/>
          <w:sz w:val="28"/>
        </w:rPr>
        <w:t>授权公司授权受托人代为参加</w:t>
      </w:r>
      <w:r>
        <w:rPr>
          <w:rFonts w:hint="eastAsia"/>
          <w:b/>
          <w:bCs/>
          <w:sz w:val="28"/>
          <w:u w:val="single"/>
        </w:rPr>
        <w:t>XX</w:t>
      </w:r>
      <w:r>
        <w:rPr>
          <w:rFonts w:hint="eastAsia"/>
          <w:b/>
          <w:bCs/>
          <w:sz w:val="28"/>
          <w:u w:val="single"/>
        </w:rPr>
        <w:t>统一企业有限公司</w:t>
      </w:r>
      <w:r>
        <w:rPr>
          <w:rFonts w:hint="eastAsia"/>
          <w:b/>
          <w:bCs/>
          <w:sz w:val="28"/>
          <w:u w:val="single"/>
        </w:rPr>
        <w:t>XX</w:t>
      </w:r>
      <w:r>
        <w:rPr>
          <w:rFonts w:hint="eastAsia"/>
          <w:b/>
          <w:bCs/>
          <w:sz w:val="28"/>
          <w:u w:val="single"/>
        </w:rPr>
        <w:t>项目</w:t>
      </w:r>
      <w:r>
        <w:rPr>
          <w:rFonts w:hint="eastAsia"/>
          <w:sz w:val="28"/>
        </w:rPr>
        <w:t>投标活动。</w:t>
      </w:r>
    </w:p>
    <w:p w14:paraId="5078D3C8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授权范围：</w:t>
      </w:r>
    </w:p>
    <w:p w14:paraId="46619119" w14:textId="77777777" w:rsidR="00137252" w:rsidRDefault="00000000">
      <w:pPr>
        <w:ind w:firstLine="570"/>
        <w:rPr>
          <w:sz w:val="28"/>
        </w:rPr>
      </w:pPr>
      <w:r>
        <w:rPr>
          <w:rFonts w:hint="eastAsia"/>
          <w:sz w:val="28"/>
        </w:rPr>
        <w:t>受托人以授权公司的名义参加</w:t>
      </w:r>
      <w:r>
        <w:rPr>
          <w:rFonts w:hint="eastAsia"/>
          <w:b/>
          <w:sz w:val="28"/>
        </w:rPr>
        <w:t>授权</w:t>
      </w:r>
      <w:r>
        <w:rPr>
          <w:rFonts w:hint="eastAsia"/>
          <w:sz w:val="28"/>
        </w:rPr>
        <w:t>范围内的投标活动，受托人在该项目中的全部投标活动，包括项目</w:t>
      </w:r>
      <w:r>
        <w:rPr>
          <w:rFonts w:hint="eastAsia"/>
          <w:b/>
          <w:sz w:val="28"/>
        </w:rPr>
        <w:t>报价、投标、议价（竞价）、合同商谈、签署</w:t>
      </w:r>
      <w:r>
        <w:rPr>
          <w:rFonts w:hint="eastAsia"/>
          <w:sz w:val="28"/>
        </w:rPr>
        <w:t>，均代表授权公司的行为，</w:t>
      </w:r>
      <w:r>
        <w:rPr>
          <w:rFonts w:hint="eastAsia"/>
          <w:b/>
          <w:sz w:val="28"/>
        </w:rPr>
        <w:t>并予以承认</w:t>
      </w:r>
      <w:r>
        <w:rPr>
          <w:rFonts w:hint="eastAsia"/>
          <w:sz w:val="28"/>
        </w:rPr>
        <w:t>。</w:t>
      </w:r>
    </w:p>
    <w:p w14:paraId="28084613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授权期间：</w:t>
      </w:r>
    </w:p>
    <w:p w14:paraId="60750025" w14:textId="77777777" w:rsidR="00137252" w:rsidRDefault="00000000">
      <w:pPr>
        <w:ind w:firstLine="570"/>
        <w:rPr>
          <w:sz w:val="28"/>
        </w:rPr>
      </w:pPr>
      <w:r>
        <w:rPr>
          <w:rFonts w:hint="eastAsia"/>
          <w:sz w:val="28"/>
        </w:rPr>
        <w:t>自本授权书签署之日起至上述《授权事项》中列明的</w:t>
      </w:r>
      <w:r>
        <w:rPr>
          <w:rFonts w:hint="eastAsia"/>
          <w:b/>
          <w:bCs/>
          <w:sz w:val="28"/>
          <w:u w:val="single"/>
        </w:rPr>
        <w:t>统一企业（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中国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）投资有限公司</w:t>
      </w:r>
      <w:r>
        <w:rPr>
          <w:rFonts w:hint="eastAsia"/>
          <w:sz w:val="28"/>
        </w:rPr>
        <w:t>项目招标活动结束时止，如中标至与招标人签订项目合同执行完毕为止。</w:t>
      </w:r>
    </w:p>
    <w:p w14:paraId="039382F5" w14:textId="77777777" w:rsidR="00137252" w:rsidRDefault="00000000">
      <w:pPr>
        <w:wordWrap w:val="0"/>
        <w:ind w:right="1120" w:firstLineChars="1518" w:firstLine="4250"/>
        <w:rPr>
          <w:sz w:val="28"/>
        </w:rPr>
      </w:pPr>
      <w:r>
        <w:rPr>
          <w:rFonts w:hint="eastAsia"/>
          <w:sz w:val="28"/>
        </w:rPr>
        <w:t>授权公司（盖公章）：</w:t>
      </w:r>
    </w:p>
    <w:p w14:paraId="4D13999D" w14:textId="77777777" w:rsidR="00137252" w:rsidRDefault="00000000">
      <w:pPr>
        <w:ind w:firstLineChars="1518" w:firstLine="4250"/>
        <w:rPr>
          <w:sz w:val="28"/>
        </w:rPr>
      </w:pPr>
      <w:r>
        <w:rPr>
          <w:rFonts w:hint="eastAsia"/>
          <w:sz w:val="28"/>
        </w:rPr>
        <w:t>法定代表人（签字或盖章）：</w:t>
      </w:r>
    </w:p>
    <w:p w14:paraId="03F9071D" w14:textId="77777777" w:rsidR="00137252" w:rsidRDefault="00000000">
      <w:pPr>
        <w:ind w:firstLineChars="1518" w:firstLine="4250"/>
        <w:rPr>
          <w:sz w:val="28"/>
        </w:rPr>
      </w:pPr>
      <w:r>
        <w:rPr>
          <w:rFonts w:hint="eastAsia"/>
          <w:sz w:val="28"/>
        </w:rPr>
        <w:t>签署日期：年月日</w:t>
      </w:r>
    </w:p>
    <w:p w14:paraId="773DC651" w14:textId="77777777" w:rsidR="00137252" w:rsidRDefault="00137252">
      <w:pPr>
        <w:ind w:firstLineChars="100" w:firstLine="210"/>
      </w:pPr>
    </w:p>
    <w:sectPr w:rsidR="00137252">
      <w:pgSz w:w="11906" w:h="16838"/>
      <w:pgMar w:top="993" w:right="566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1F16B" w14:textId="77777777" w:rsidR="00931854" w:rsidRDefault="00931854" w:rsidP="00A84E19">
      <w:r>
        <w:separator/>
      </w:r>
    </w:p>
  </w:endnote>
  <w:endnote w:type="continuationSeparator" w:id="0">
    <w:p w14:paraId="45FF6495" w14:textId="77777777" w:rsidR="00931854" w:rsidRDefault="00931854" w:rsidP="00A8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55C5A" w14:textId="77777777" w:rsidR="00931854" w:rsidRDefault="00931854" w:rsidP="00A84E19">
      <w:r>
        <w:separator/>
      </w:r>
    </w:p>
  </w:footnote>
  <w:footnote w:type="continuationSeparator" w:id="0">
    <w:p w14:paraId="403CBB88" w14:textId="77777777" w:rsidR="00931854" w:rsidRDefault="00931854" w:rsidP="00A84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B6C"/>
    <w:rsid w:val="000045A0"/>
    <w:rsid w:val="00021DA4"/>
    <w:rsid w:val="00022648"/>
    <w:rsid w:val="00042405"/>
    <w:rsid w:val="00050759"/>
    <w:rsid w:val="00051DE5"/>
    <w:rsid w:val="00066704"/>
    <w:rsid w:val="00067883"/>
    <w:rsid w:val="00081582"/>
    <w:rsid w:val="000A3AFB"/>
    <w:rsid w:val="000B1863"/>
    <w:rsid w:val="000B6302"/>
    <w:rsid w:val="000D7219"/>
    <w:rsid w:val="0013180B"/>
    <w:rsid w:val="001335C0"/>
    <w:rsid w:val="00137252"/>
    <w:rsid w:val="00144E7A"/>
    <w:rsid w:val="00146770"/>
    <w:rsid w:val="00162F9D"/>
    <w:rsid w:val="00176FE0"/>
    <w:rsid w:val="00181FB6"/>
    <w:rsid w:val="001B2C83"/>
    <w:rsid w:val="001B3E41"/>
    <w:rsid w:val="001C331B"/>
    <w:rsid w:val="001C45DF"/>
    <w:rsid w:val="001C7A4A"/>
    <w:rsid w:val="001D1DB5"/>
    <w:rsid w:val="001D360B"/>
    <w:rsid w:val="001E3E77"/>
    <w:rsid w:val="001F0C71"/>
    <w:rsid w:val="001F1FC2"/>
    <w:rsid w:val="00203C4D"/>
    <w:rsid w:val="00213A68"/>
    <w:rsid w:val="002330AF"/>
    <w:rsid w:val="002456AD"/>
    <w:rsid w:val="00246CE5"/>
    <w:rsid w:val="002748CB"/>
    <w:rsid w:val="00280884"/>
    <w:rsid w:val="00296982"/>
    <w:rsid w:val="002B4C70"/>
    <w:rsid w:val="002B6310"/>
    <w:rsid w:val="002B6F49"/>
    <w:rsid w:val="002D3A1B"/>
    <w:rsid w:val="002D5D02"/>
    <w:rsid w:val="002E15E0"/>
    <w:rsid w:val="002F27A7"/>
    <w:rsid w:val="002F6F89"/>
    <w:rsid w:val="003100B8"/>
    <w:rsid w:val="00325733"/>
    <w:rsid w:val="00326255"/>
    <w:rsid w:val="003564A2"/>
    <w:rsid w:val="003571CF"/>
    <w:rsid w:val="00374497"/>
    <w:rsid w:val="00382D98"/>
    <w:rsid w:val="00384027"/>
    <w:rsid w:val="003A65BF"/>
    <w:rsid w:val="003B2ECA"/>
    <w:rsid w:val="003B6383"/>
    <w:rsid w:val="003B77BA"/>
    <w:rsid w:val="003C42BF"/>
    <w:rsid w:val="003D1032"/>
    <w:rsid w:val="003D243B"/>
    <w:rsid w:val="003F40D0"/>
    <w:rsid w:val="00405C0A"/>
    <w:rsid w:val="0045059A"/>
    <w:rsid w:val="004517CA"/>
    <w:rsid w:val="00476643"/>
    <w:rsid w:val="0049013B"/>
    <w:rsid w:val="004B25BB"/>
    <w:rsid w:val="004C0C7C"/>
    <w:rsid w:val="004D414E"/>
    <w:rsid w:val="004D4287"/>
    <w:rsid w:val="004E0962"/>
    <w:rsid w:val="004E7D23"/>
    <w:rsid w:val="004F3BC9"/>
    <w:rsid w:val="00511988"/>
    <w:rsid w:val="00512FC1"/>
    <w:rsid w:val="00515098"/>
    <w:rsid w:val="0052383A"/>
    <w:rsid w:val="00556694"/>
    <w:rsid w:val="00567DFB"/>
    <w:rsid w:val="005738F7"/>
    <w:rsid w:val="00575B18"/>
    <w:rsid w:val="005838F9"/>
    <w:rsid w:val="005956A8"/>
    <w:rsid w:val="005A2176"/>
    <w:rsid w:val="005B1016"/>
    <w:rsid w:val="005E41B8"/>
    <w:rsid w:val="005F17DD"/>
    <w:rsid w:val="00662177"/>
    <w:rsid w:val="00664800"/>
    <w:rsid w:val="0068351C"/>
    <w:rsid w:val="006B6758"/>
    <w:rsid w:val="006B6875"/>
    <w:rsid w:val="006C15D9"/>
    <w:rsid w:val="006C6737"/>
    <w:rsid w:val="006F30BD"/>
    <w:rsid w:val="006F76FD"/>
    <w:rsid w:val="0072335B"/>
    <w:rsid w:val="007267C5"/>
    <w:rsid w:val="0074202E"/>
    <w:rsid w:val="00744018"/>
    <w:rsid w:val="00750683"/>
    <w:rsid w:val="00761EA2"/>
    <w:rsid w:val="0078703A"/>
    <w:rsid w:val="007A7E98"/>
    <w:rsid w:val="007C4898"/>
    <w:rsid w:val="007C53E1"/>
    <w:rsid w:val="007D4567"/>
    <w:rsid w:val="007E3642"/>
    <w:rsid w:val="007F45EC"/>
    <w:rsid w:val="007F5762"/>
    <w:rsid w:val="0082610D"/>
    <w:rsid w:val="008443EA"/>
    <w:rsid w:val="00861580"/>
    <w:rsid w:val="008713BF"/>
    <w:rsid w:val="009011C7"/>
    <w:rsid w:val="009264A0"/>
    <w:rsid w:val="00931854"/>
    <w:rsid w:val="00934A4A"/>
    <w:rsid w:val="0093778C"/>
    <w:rsid w:val="00952DB6"/>
    <w:rsid w:val="00953ACA"/>
    <w:rsid w:val="009654C9"/>
    <w:rsid w:val="00975DAB"/>
    <w:rsid w:val="00986203"/>
    <w:rsid w:val="009E4319"/>
    <w:rsid w:val="00A00079"/>
    <w:rsid w:val="00A01225"/>
    <w:rsid w:val="00A14984"/>
    <w:rsid w:val="00A33EB4"/>
    <w:rsid w:val="00A648E3"/>
    <w:rsid w:val="00A73822"/>
    <w:rsid w:val="00A73DB2"/>
    <w:rsid w:val="00A800B2"/>
    <w:rsid w:val="00A80C15"/>
    <w:rsid w:val="00A84E19"/>
    <w:rsid w:val="00A87308"/>
    <w:rsid w:val="00A93669"/>
    <w:rsid w:val="00A953BF"/>
    <w:rsid w:val="00AB6A28"/>
    <w:rsid w:val="00AC592C"/>
    <w:rsid w:val="00AC74C8"/>
    <w:rsid w:val="00AD224F"/>
    <w:rsid w:val="00AF6A7F"/>
    <w:rsid w:val="00B25868"/>
    <w:rsid w:val="00B46B15"/>
    <w:rsid w:val="00B71FB5"/>
    <w:rsid w:val="00B7446D"/>
    <w:rsid w:val="00B804BE"/>
    <w:rsid w:val="00B87BE5"/>
    <w:rsid w:val="00B92BF8"/>
    <w:rsid w:val="00BB7A72"/>
    <w:rsid w:val="00BD398C"/>
    <w:rsid w:val="00BD3E7F"/>
    <w:rsid w:val="00BF5E24"/>
    <w:rsid w:val="00C1592E"/>
    <w:rsid w:val="00C16489"/>
    <w:rsid w:val="00C203CC"/>
    <w:rsid w:val="00C36EF7"/>
    <w:rsid w:val="00C43BDB"/>
    <w:rsid w:val="00C63893"/>
    <w:rsid w:val="00C7285C"/>
    <w:rsid w:val="00C87D81"/>
    <w:rsid w:val="00C94A59"/>
    <w:rsid w:val="00CA0C61"/>
    <w:rsid w:val="00CC08F3"/>
    <w:rsid w:val="00CC5235"/>
    <w:rsid w:val="00CC76E2"/>
    <w:rsid w:val="00CF405F"/>
    <w:rsid w:val="00CF6078"/>
    <w:rsid w:val="00D51960"/>
    <w:rsid w:val="00D94C3F"/>
    <w:rsid w:val="00DC3E44"/>
    <w:rsid w:val="00DC4A7A"/>
    <w:rsid w:val="00DE19F5"/>
    <w:rsid w:val="00DF5B6C"/>
    <w:rsid w:val="00E46A4D"/>
    <w:rsid w:val="00E50D3A"/>
    <w:rsid w:val="00E56DF5"/>
    <w:rsid w:val="00E61A8A"/>
    <w:rsid w:val="00E81AD8"/>
    <w:rsid w:val="00E843D4"/>
    <w:rsid w:val="00E92216"/>
    <w:rsid w:val="00E93B1B"/>
    <w:rsid w:val="00EC350A"/>
    <w:rsid w:val="00EC4BAD"/>
    <w:rsid w:val="00EC4FFE"/>
    <w:rsid w:val="00EF3A03"/>
    <w:rsid w:val="00EF42D6"/>
    <w:rsid w:val="00EF7C49"/>
    <w:rsid w:val="00F047D2"/>
    <w:rsid w:val="00F05A1C"/>
    <w:rsid w:val="00F11C13"/>
    <w:rsid w:val="00F278D5"/>
    <w:rsid w:val="00F31A94"/>
    <w:rsid w:val="00F32CB0"/>
    <w:rsid w:val="00F37848"/>
    <w:rsid w:val="00F7773B"/>
    <w:rsid w:val="00F86C46"/>
    <w:rsid w:val="00F92AD7"/>
    <w:rsid w:val="00F97676"/>
    <w:rsid w:val="00FB478A"/>
    <w:rsid w:val="00FD5D8B"/>
    <w:rsid w:val="00FE58C6"/>
    <w:rsid w:val="00FF444E"/>
    <w:rsid w:val="01787946"/>
    <w:rsid w:val="03EA2651"/>
    <w:rsid w:val="07C5765D"/>
    <w:rsid w:val="08135A2E"/>
    <w:rsid w:val="0A0E2D67"/>
    <w:rsid w:val="0B3A3EBE"/>
    <w:rsid w:val="0C00473A"/>
    <w:rsid w:val="14C74591"/>
    <w:rsid w:val="15B8435D"/>
    <w:rsid w:val="18B52DD6"/>
    <w:rsid w:val="1A271AB1"/>
    <w:rsid w:val="1A98475D"/>
    <w:rsid w:val="1F332CA6"/>
    <w:rsid w:val="245C4A4D"/>
    <w:rsid w:val="275E0FB7"/>
    <w:rsid w:val="2C746A9E"/>
    <w:rsid w:val="36DB5CA6"/>
    <w:rsid w:val="39567866"/>
    <w:rsid w:val="3A217E73"/>
    <w:rsid w:val="3C936C1A"/>
    <w:rsid w:val="47CE7F6E"/>
    <w:rsid w:val="4E5008D0"/>
    <w:rsid w:val="53057EDB"/>
    <w:rsid w:val="553920BD"/>
    <w:rsid w:val="59FE5684"/>
    <w:rsid w:val="66DC6D4D"/>
    <w:rsid w:val="671D539B"/>
    <w:rsid w:val="6A544924"/>
    <w:rsid w:val="795D1F6F"/>
    <w:rsid w:val="7A8F6158"/>
    <w:rsid w:val="7F9D7569"/>
    <w:rsid w:val="7FC0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0813E65"/>
  <w15:docId w15:val="{1D424B0B-702F-4BAA-A10E-7E793E35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e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雪</dc:creator>
  <cp:lastModifiedBy>YU</cp:lastModifiedBy>
  <cp:revision>263</cp:revision>
  <cp:lastPrinted>2025-09-26T10:42:00Z</cp:lastPrinted>
  <dcterms:created xsi:type="dcterms:W3CDTF">2023-06-04T11:38:00Z</dcterms:created>
  <dcterms:modified xsi:type="dcterms:W3CDTF">2026-06-11T05:00:00Z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D7957EADF6CFDB773806D668C2D1FFAE_42</vt:lpwstr>
  </property>
  <property fmtid="{D5CDD505-2E9C-101B-9397-08002B2CF9AE}" pid="4" name="KSOTemplateDocerSaveRecord">
    <vt:lpwstr>eyJoZGlkIjoiOTlkNDJiODVlZWQzMjUyYzE1NmQwYjM3N2ZlYWY1ZWQiLCJ1c2VySWQiOiIxODE4NDk1MTYzIn0=</vt:lpwstr>
  </property>
</Properties>
</file>