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昆山统一企业食品有限公司针对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2026-2028年度乳饮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生产劳务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外包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服务项目招标，公开征集符合如下要求的服务商伙伴：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2026年05月03日至2028年07月31日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昆山市开发区青阳南路301号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生产计件：乳饮布丁线统一布丁装箱、堆栈、放杯、原物料拆外包作业，改包装作业，实验线装箱、堆栈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依生产需求提供劳务服务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投标保证金2万元；履约保证金2万元，具体以招标说明书为准。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cya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A、经营范围：从事劳务外包或劳务服务或人力资源服务等。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B、注册资本：≥100万人民币；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C、从业年限：具备劳务外包或劳务服务或人力资源服务经营范围的年限≥2年。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>服务商报名表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昆山统一202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6-2028</w:t>
      </w:r>
      <w:r>
        <w:rPr>
          <w:rFonts w:hint="eastAsia" w:ascii="宋体" w:hAnsi="宋体"/>
          <w:bCs/>
          <w:sz w:val="20"/>
          <w:szCs w:val="24"/>
          <w:u w:val="single"/>
        </w:rPr>
        <w:t>年度乳饮生产劳务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外包</w:t>
      </w:r>
      <w:r>
        <w:rPr>
          <w:rFonts w:hint="eastAsia" w:ascii="宋体" w:hAnsi="宋体"/>
          <w:bCs/>
          <w:sz w:val="20"/>
          <w:szCs w:val="24"/>
          <w:u w:val="single"/>
        </w:rPr>
        <w:t>服务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lang w:val="en-US" w:eastAsia="zh-CN"/>
        </w:rPr>
        <w:t xml:space="preserve">              </w:t>
      </w:r>
      <w:r>
        <w:rPr>
          <w:rFonts w:hint="eastAsia"/>
          <w:sz w:val="28"/>
        </w:rPr>
        <w:t>身份证号</w:t>
      </w:r>
      <w:r>
        <w:rPr>
          <w:rFonts w:hint="eastAsia"/>
          <w:b/>
          <w:bCs/>
          <w:sz w:val="28"/>
          <w:highlight w:val="yellow"/>
          <w:u w:val="single"/>
        </w:rPr>
        <w:t>码</w:t>
      </w:r>
      <w:r>
        <w:rPr>
          <w:rFonts w:hint="eastAsia"/>
          <w:sz w:val="28"/>
        </w:rPr>
        <w:t>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  <w:lang w:val="en-US" w:eastAsia="zh-CN"/>
        </w:rPr>
        <w:t xml:space="preserve">                  </w:t>
      </w:r>
      <w:r>
        <w:rPr>
          <w:rFonts w:hint="eastAsia"/>
          <w:sz w:val="28"/>
        </w:rPr>
        <w:t>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b/>
          <w:sz w:val="28"/>
          <w:lang w:val="en-US" w:eastAsia="zh-CN"/>
        </w:rPr>
        <w:t xml:space="preserve">          </w:t>
      </w:r>
      <w:r>
        <w:rPr>
          <w:rFonts w:hint="eastAsia"/>
          <w:sz w:val="28"/>
        </w:rPr>
        <w:t>单位及职务：</w:t>
      </w:r>
    </w:p>
    <w:p>
      <w:pPr>
        <w:rPr>
          <w:rFonts w:hint="default" w:eastAsia="宋体"/>
          <w:sz w:val="28"/>
          <w:lang w:val="en-US" w:eastAsia="zh-CN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  <w:lang w:val="en-US" w:eastAsia="zh-CN"/>
        </w:rPr>
        <w:t xml:space="preserve">                    </w:t>
      </w:r>
      <w:r>
        <w:rPr>
          <w:rFonts w:hint="eastAsia"/>
          <w:b/>
          <w:sz w:val="28"/>
        </w:rPr>
        <w:t>邮箱：</w:t>
      </w:r>
      <w:r>
        <w:rPr>
          <w:rFonts w:hint="eastAsia"/>
          <w:b/>
          <w:sz w:val="28"/>
          <w:lang w:val="en-US" w:eastAsia="zh-CN"/>
        </w:rPr>
        <w:t xml:space="preserve">   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昆山统一企业食品有限公司</w:t>
      </w:r>
      <w:r>
        <w:rPr>
          <w:rFonts w:hint="eastAsia"/>
          <w:b/>
          <w:bCs/>
          <w:sz w:val="28"/>
          <w:u w:val="single"/>
          <w:lang w:val="en-US" w:eastAsia="zh-CN"/>
        </w:rPr>
        <w:t>2026-2028年度</w:t>
      </w:r>
      <w:bookmarkStart w:id="0" w:name="_GoBack"/>
      <w:bookmarkEnd w:id="0"/>
      <w:r>
        <w:rPr>
          <w:rFonts w:hint="eastAsia"/>
          <w:b/>
          <w:bCs/>
          <w:sz w:val="28"/>
          <w:u w:val="single"/>
        </w:rPr>
        <w:t>乳饮生产劳务</w:t>
      </w:r>
      <w:r>
        <w:rPr>
          <w:rFonts w:hint="eastAsia"/>
          <w:b/>
          <w:bCs/>
          <w:sz w:val="28"/>
          <w:u w:val="single"/>
          <w:lang w:val="en-US" w:eastAsia="zh-CN"/>
        </w:rPr>
        <w:t>外包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昆山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406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43A52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45F0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71"/>
    <w:rsid w:val="000F14F5"/>
    <w:rsid w:val="000F22C6"/>
    <w:rsid w:val="000F317B"/>
    <w:rsid w:val="000F7D74"/>
    <w:rsid w:val="00104598"/>
    <w:rsid w:val="00105415"/>
    <w:rsid w:val="00106B05"/>
    <w:rsid w:val="00117D17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223D"/>
    <w:rsid w:val="0014385F"/>
    <w:rsid w:val="00144986"/>
    <w:rsid w:val="0014500F"/>
    <w:rsid w:val="0014742B"/>
    <w:rsid w:val="00147A1C"/>
    <w:rsid w:val="00150662"/>
    <w:rsid w:val="001540C9"/>
    <w:rsid w:val="00160901"/>
    <w:rsid w:val="001637C2"/>
    <w:rsid w:val="00164BBB"/>
    <w:rsid w:val="00167BD4"/>
    <w:rsid w:val="001703FC"/>
    <w:rsid w:val="00173546"/>
    <w:rsid w:val="00174D57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5046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97019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29DD"/>
    <w:rsid w:val="003C4BB8"/>
    <w:rsid w:val="003C60C7"/>
    <w:rsid w:val="003C7ABC"/>
    <w:rsid w:val="003D295D"/>
    <w:rsid w:val="003D3B32"/>
    <w:rsid w:val="003D4A6B"/>
    <w:rsid w:val="003D5340"/>
    <w:rsid w:val="003E09D1"/>
    <w:rsid w:val="003E143C"/>
    <w:rsid w:val="003E1FBB"/>
    <w:rsid w:val="003E3A98"/>
    <w:rsid w:val="003E49BE"/>
    <w:rsid w:val="003E6BEC"/>
    <w:rsid w:val="003F01BF"/>
    <w:rsid w:val="003F1D15"/>
    <w:rsid w:val="003F2FC6"/>
    <w:rsid w:val="003F59BA"/>
    <w:rsid w:val="003F5A44"/>
    <w:rsid w:val="003F7D8B"/>
    <w:rsid w:val="00401946"/>
    <w:rsid w:val="004037EA"/>
    <w:rsid w:val="004065DB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01E"/>
    <w:rsid w:val="004859E7"/>
    <w:rsid w:val="00485B1C"/>
    <w:rsid w:val="00485BFD"/>
    <w:rsid w:val="00485E1A"/>
    <w:rsid w:val="0048696A"/>
    <w:rsid w:val="00492AAA"/>
    <w:rsid w:val="00493E15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377EB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4B4"/>
    <w:rsid w:val="00594B3D"/>
    <w:rsid w:val="00595CE3"/>
    <w:rsid w:val="005A1D2A"/>
    <w:rsid w:val="005A5472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8B8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257B4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45E7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5F0E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E7E5B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2E53"/>
    <w:rsid w:val="00773371"/>
    <w:rsid w:val="007747EC"/>
    <w:rsid w:val="00774DB2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47F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1686F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6BE"/>
    <w:rsid w:val="00897CA7"/>
    <w:rsid w:val="00897CBE"/>
    <w:rsid w:val="008A281A"/>
    <w:rsid w:val="008A29E4"/>
    <w:rsid w:val="008A37EE"/>
    <w:rsid w:val="008A3DB9"/>
    <w:rsid w:val="008B358A"/>
    <w:rsid w:val="008B5E22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24E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1F3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5BF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08BF"/>
    <w:rsid w:val="00A846AB"/>
    <w:rsid w:val="00A85D10"/>
    <w:rsid w:val="00A869F9"/>
    <w:rsid w:val="00A90FB5"/>
    <w:rsid w:val="00A916B1"/>
    <w:rsid w:val="00AA013E"/>
    <w:rsid w:val="00AA0E84"/>
    <w:rsid w:val="00AA2410"/>
    <w:rsid w:val="00AA7E17"/>
    <w:rsid w:val="00AB2551"/>
    <w:rsid w:val="00AB739C"/>
    <w:rsid w:val="00AB75C0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E69C5"/>
    <w:rsid w:val="00AF171C"/>
    <w:rsid w:val="00AF3603"/>
    <w:rsid w:val="00AF5803"/>
    <w:rsid w:val="00AF6501"/>
    <w:rsid w:val="00B02863"/>
    <w:rsid w:val="00B02F0A"/>
    <w:rsid w:val="00B03393"/>
    <w:rsid w:val="00B03BA1"/>
    <w:rsid w:val="00B040B9"/>
    <w:rsid w:val="00B05491"/>
    <w:rsid w:val="00B062B4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202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3D1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2F61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2919"/>
    <w:rsid w:val="00C910F9"/>
    <w:rsid w:val="00C91971"/>
    <w:rsid w:val="00C91E9C"/>
    <w:rsid w:val="00C92198"/>
    <w:rsid w:val="00C921A6"/>
    <w:rsid w:val="00C92A1F"/>
    <w:rsid w:val="00C94913"/>
    <w:rsid w:val="00C961B2"/>
    <w:rsid w:val="00C9750B"/>
    <w:rsid w:val="00C9792E"/>
    <w:rsid w:val="00CA153A"/>
    <w:rsid w:val="00CA1C50"/>
    <w:rsid w:val="00CA4101"/>
    <w:rsid w:val="00CA6596"/>
    <w:rsid w:val="00CA7919"/>
    <w:rsid w:val="00CB0377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17E8D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448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7751E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A7101"/>
    <w:rsid w:val="00DB0346"/>
    <w:rsid w:val="00DB0982"/>
    <w:rsid w:val="00DB3C8E"/>
    <w:rsid w:val="00DB5090"/>
    <w:rsid w:val="00DB63A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60BE"/>
    <w:rsid w:val="00DE71BA"/>
    <w:rsid w:val="00DE754B"/>
    <w:rsid w:val="00DF1DBB"/>
    <w:rsid w:val="00DF41A4"/>
    <w:rsid w:val="00DF6673"/>
    <w:rsid w:val="00E00097"/>
    <w:rsid w:val="00E01156"/>
    <w:rsid w:val="00E053FA"/>
    <w:rsid w:val="00E05B8A"/>
    <w:rsid w:val="00E06253"/>
    <w:rsid w:val="00E10310"/>
    <w:rsid w:val="00E107EE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01CE"/>
    <w:rsid w:val="00E815DF"/>
    <w:rsid w:val="00E834B4"/>
    <w:rsid w:val="00E84D74"/>
    <w:rsid w:val="00E91CE0"/>
    <w:rsid w:val="00E926C7"/>
    <w:rsid w:val="00E9281D"/>
    <w:rsid w:val="00E93598"/>
    <w:rsid w:val="00E96BF0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141F"/>
    <w:rsid w:val="00EE21DA"/>
    <w:rsid w:val="00EE39F8"/>
    <w:rsid w:val="00EE5A29"/>
    <w:rsid w:val="00EE62D4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192A"/>
    <w:rsid w:val="00F12134"/>
    <w:rsid w:val="00F1293B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5ED8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9839EEA"/>
    <w:rsid w:val="7FB8763B"/>
    <w:rsid w:val="EB63AD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3</Pages>
  <Words>229</Words>
  <Characters>1311</Characters>
  <Lines>10</Lines>
  <Paragraphs>3</Paragraphs>
  <TotalTime>2</TotalTime>
  <ScaleCrop>false</ScaleCrop>
  <LinksUpToDate>false</LinksUpToDate>
  <CharactersWithSpaces>1537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2022-06-03T06:35:00Z</dcterms:created>
  <dc:creator>grdpec</dc:creator>
  <cp:keywords>标准</cp:keywords>
  <cp:lastModifiedBy>管明明明</cp:lastModifiedBy>
  <cp:lastPrinted>2017-11-15T01:02:00Z</cp:lastPrinted>
  <dcterms:modified xsi:type="dcterms:W3CDTF">2026-03-25T11:19:36Z</dcterms:modified>
  <dc:subject>昆山研究所标准书模板</dc:subject>
  <dc:title>stdbook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