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65B9" w14:textId="77777777" w:rsidR="00AC5BE5" w:rsidRDefault="00000000">
      <w:pPr>
        <w:widowControl/>
        <w:spacing w:beforeLines="100" w:before="418" w:afterLines="100" w:after="418" w:line="360" w:lineRule="exact"/>
        <w:ind w:left="1059" w:hanging="349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统一企业2026年华东区、华南区、中原区冷链物流服务项目</w:t>
      </w:r>
    </w:p>
    <w:p w14:paraId="2A6C2F38" w14:textId="77777777" w:rsidR="00AC5BE5" w:rsidRDefault="00000000">
      <w:pPr>
        <w:widowControl/>
        <w:spacing w:beforeLines="100" w:before="418" w:afterLines="100" w:after="418" w:line="360" w:lineRule="exact"/>
        <w:ind w:left="1059" w:hanging="349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13815E8C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统一企业针对2026年华东区、华南区、中原区冷链物流服务项目招标，公开征集符合如下要求的物流服务商伙伴：</w:t>
      </w:r>
    </w:p>
    <w:p w14:paraId="135C35FD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14:paraId="538FD8B1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统一企业2026年华东区、华南区、中原区冷链物流服务项目</w:t>
      </w:r>
    </w:p>
    <w:p w14:paraId="5078D777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14:paraId="46EECFEA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  <w:highlight w:val="cyan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承接项目：华东、华南、中原区的冷链运输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； </w:t>
      </w:r>
    </w:p>
    <w:p w14:paraId="52AB1C1F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2、配送区域：</w:t>
      </w:r>
    </w:p>
    <w:p w14:paraId="1E676B0F" w14:textId="77777777" w:rsidR="00AC5BE5" w:rsidRDefault="00000000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华东区：①金山厂发全国冷链运输；</w:t>
      </w:r>
    </w:p>
    <w:p w14:paraId="1CD6242D" w14:textId="77777777" w:rsidR="00AC5BE5" w:rsidRDefault="00000000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 w:hint="eastAsia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 xml:space="preserve">   华南区：①广州冷藏仓冷链市配线路；②广州厂发全国冷链运输；</w:t>
      </w:r>
    </w:p>
    <w:p w14:paraId="5E36A25F" w14:textId="77777777" w:rsidR="00AC5BE5" w:rsidRDefault="00000000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 w:hint="eastAsia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 xml:space="preserve">   中原区：①济南厂发全国冷链运输。</w:t>
      </w:r>
    </w:p>
    <w:p w14:paraId="4545347B" w14:textId="6CB85B84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3、需求时间：2026年4月1日至2027年3月 31日</w:t>
      </w:r>
      <w:r w:rsidR="006138CC" w:rsidRPr="006138CC">
        <w:rPr>
          <w:rFonts w:ascii="微软雅黑" w:eastAsia="微软雅黑" w:hAnsi="微软雅黑" w:hint="eastAsia"/>
          <w:color w:val="000000"/>
          <w:sz w:val="24"/>
          <w:szCs w:val="24"/>
        </w:rPr>
        <w:t>（具体依合同签署为准）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0AFB251C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三、项目资质要求</w:t>
      </w:r>
    </w:p>
    <w:p w14:paraId="5B0A3C3A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1、具备有效的营业执照； </w:t>
      </w:r>
    </w:p>
    <w:p w14:paraId="32B56389" w14:textId="133D1D75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2、具备冷链运输相关经营资质证明；</w:t>
      </w:r>
      <w:r w:rsidR="00762C24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</w:p>
    <w:p w14:paraId="73B8547C" w14:textId="6C16040A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3、注册资金：实缴资本≥300万（提供</w:t>
      </w:r>
      <w:r w:rsidR="00762C24">
        <w:rPr>
          <w:rFonts w:ascii="微软雅黑" w:eastAsia="微软雅黑" w:hAnsi="微软雅黑" w:hint="eastAsia"/>
          <w:color w:val="000000"/>
          <w:sz w:val="24"/>
          <w:szCs w:val="24"/>
        </w:rPr>
        <w:t>最新的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验资报告），且可以开具相关增值税发票；</w:t>
      </w:r>
    </w:p>
    <w:p w14:paraId="7BCCC624" w14:textId="453B97FC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4、</w:t>
      </w:r>
      <w:r w:rsidR="002265B2" w:rsidRPr="002265B2">
        <w:rPr>
          <w:rFonts w:ascii="微软雅黑" w:eastAsia="微软雅黑" w:hAnsi="微软雅黑" w:hint="eastAsia"/>
          <w:color w:val="000000"/>
          <w:sz w:val="24"/>
          <w:szCs w:val="24"/>
        </w:rPr>
        <w:t>公司成立时间在2年以上（含），从事货物运输、配送类年限≥2年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3D2C3940" w14:textId="59EF63A1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四、报名须知</w:t>
      </w:r>
    </w:p>
    <w:p w14:paraId="649D26FC" w14:textId="49B46C83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1、投标前需交纳投标保证金</w:t>
      </w:r>
      <w:r w:rsidR="00762C24"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万元，</w:t>
      </w:r>
      <w:r w:rsidR="00762C24" w:rsidRPr="00762C24">
        <w:rPr>
          <w:rFonts w:ascii="微软雅黑" w:eastAsia="微软雅黑" w:hAnsi="微软雅黑" w:hint="eastAsia"/>
          <w:sz w:val="24"/>
          <w:szCs w:val="24"/>
        </w:rPr>
        <w:t>中标后投标保证金转为履约保证金，不足的部分另行收取，具体依招标说明书为准。</w:t>
      </w:r>
    </w:p>
    <w:p w14:paraId="7BED9079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2、符合资质要求的服务商，我司会安排现场实地评鉴。</w:t>
      </w:r>
    </w:p>
    <w:p w14:paraId="63CC669E" w14:textId="3BA97AFE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3、若投标公司所提供资料有作假情况，</w:t>
      </w:r>
      <w:r w:rsidR="00762C24" w:rsidRPr="00762C24">
        <w:rPr>
          <w:rFonts w:ascii="微软雅黑" w:eastAsia="微软雅黑" w:hAnsi="微软雅黑" w:hint="eastAsia"/>
          <w:sz w:val="24"/>
          <w:szCs w:val="24"/>
        </w:rPr>
        <w:t>一律列入统一集团不合作客户中。</w:t>
      </w:r>
    </w:p>
    <w:p w14:paraId="221548BB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4、响应高效、绿色办公理念，可以配合我司推行E签宝电子合同签订工作。</w:t>
      </w:r>
    </w:p>
    <w:p w14:paraId="6986242B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五、报名须提供的资料</w:t>
      </w:r>
    </w:p>
    <w:p w14:paraId="02BE9AD8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服务商提供的资质证明均为最新版本，不得使用二次以上复印的复印件，所有复印件必须加盖鲜章。</w:t>
      </w:r>
    </w:p>
    <w:p w14:paraId="76C0DF51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、报名资格文件的组成及顺序按照如下要求提供：</w:t>
      </w:r>
    </w:p>
    <w:p w14:paraId="60440B81" w14:textId="77777777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A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服务商报名表</w:t>
      </w: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FFFFFF"/>
        </w:rPr>
        <w:t>（盖章版、Word电子文档均需提供）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2D7A2F0D" w14:textId="2B94D7D0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lastRenderedPageBreak/>
        <w:t>B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三证合一的营业执照；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开户许可证或基本存款账户证明；冷链运输相关经营资质证明，并均在年检有效期内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实缴资本验资证明；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企业物流评级证明（有即提供）；食品经营许可证（有即提供）；</w:t>
      </w:r>
      <w:r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</w:p>
    <w:p w14:paraId="1CBFC53D" w14:textId="02F4C92F" w:rsidR="00AC5BE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C、如联络人为法定代表人的请附法定代表人身份证复印件</w:t>
      </w:r>
      <w:r w:rsidR="00110F50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如联络人为其他授权人的请附授权委托书原件及法定代表人、被授权人身份证复印件、被授权人与投标公司的劳动合同复印件；</w:t>
      </w:r>
    </w:p>
    <w:p w14:paraId="03FE63C5" w14:textId="2E7756B5" w:rsidR="00AC5BE5" w:rsidRDefault="0057086C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D、若注册地址与办公地址不一致，需提供办公地点之产权资料（房产证或租赁合同）；</w:t>
      </w:r>
    </w:p>
    <w:p w14:paraId="51462F4B" w14:textId="714EC7E6" w:rsidR="00AC5BE5" w:rsidRDefault="0057086C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E、提供202</w:t>
      </w:r>
      <w:r w:rsidRPr="0057086C">
        <w:rPr>
          <w:rFonts w:ascii="微软雅黑" w:eastAsia="微软雅黑" w:hAnsi="微软雅黑" w:hint="eastAsia"/>
          <w:color w:val="000000"/>
          <w:sz w:val="24"/>
          <w:szCs w:val="24"/>
        </w:rPr>
        <w:t>5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年公司财务报表（资产负债表、利润表、现金流量表）；</w:t>
      </w:r>
    </w:p>
    <w:p w14:paraId="0C9128F7" w14:textId="4C2D4554" w:rsidR="00AC5BE5" w:rsidRDefault="0057086C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F、提交快消品行业客户物流服务合同首页和签字页（可体现合同周期）。</w:t>
      </w:r>
    </w:p>
    <w:p w14:paraId="2C06F89B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六、报名方式</w:t>
      </w:r>
    </w:p>
    <w:p w14:paraId="1D240C27" w14:textId="77777777" w:rsidR="0057086C" w:rsidRDefault="0057086C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57086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0BD6F79C" w14:textId="72901935" w:rsidR="00AC5BE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A、联系人：朱女士</w:t>
      </w:r>
    </w:p>
    <w:p w14:paraId="50E5C029" w14:textId="6FA1E596" w:rsidR="00AC5BE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B、电话：</w:t>
      </w:r>
      <w:r w:rsidR="0057086C" w:rsidRPr="0057086C">
        <w:rPr>
          <w:rFonts w:ascii="微软雅黑" w:eastAsia="微软雅黑" w:hAnsi="微软雅黑" w:hint="eastAsia"/>
          <w:color w:val="000000"/>
          <w:sz w:val="24"/>
          <w:szCs w:val="24"/>
        </w:rPr>
        <w:t>021-22158357/021-22158353（在线时间：工作日08:00-17:00）</w:t>
      </w:r>
    </w:p>
    <w:p w14:paraId="0F881C3C" w14:textId="2F4D3034" w:rsidR="00110F50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C</w:t>
      </w:r>
      <w:r w:rsidR="00110F50">
        <w:rPr>
          <w:rFonts w:ascii="微软雅黑" w:eastAsia="微软雅黑" w:hAnsi="微软雅黑" w:hint="eastAsia"/>
          <w:color w:val="000000"/>
          <w:sz w:val="24"/>
          <w:szCs w:val="24"/>
        </w:rPr>
        <w:t>、邮箱：</w:t>
      </w:r>
      <w:hyperlink r:id="rId7" w:history="1">
        <w:r w:rsidR="00110F50" w:rsidRPr="00AF3FA7">
          <w:rPr>
            <w:rStyle w:val="af2"/>
            <w:rFonts w:ascii="微软雅黑" w:eastAsia="微软雅黑" w:hAnsi="微软雅黑" w:hint="eastAsia"/>
            <w:sz w:val="24"/>
            <w:szCs w:val="24"/>
          </w:rPr>
          <w:t>zhuchao@</w:t>
        </w:r>
        <w:r w:rsidR="00110F50" w:rsidRPr="00AF3FA7">
          <w:rPr>
            <w:rStyle w:val="af2"/>
            <w:rFonts w:ascii="微软雅黑" w:eastAsia="微软雅黑" w:hAnsi="微软雅黑"/>
            <w:sz w:val="24"/>
            <w:szCs w:val="24"/>
          </w:rPr>
          <w:t>pec.com.cn</w:t>
        </w:r>
      </w:hyperlink>
    </w:p>
    <w:p w14:paraId="1909D058" w14:textId="745063A0" w:rsidR="00AC5BE5" w:rsidRPr="00110F50" w:rsidRDefault="00110F50" w:rsidP="00110F50">
      <w:pPr>
        <w:snapToGrid w:val="0"/>
        <w:spacing w:line="480" w:lineRule="exact"/>
        <w:ind w:leftChars="271" w:left="569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报名时间：2026年</w:t>
      </w:r>
      <w:r w:rsidR="0057086C" w:rsidRPr="0057086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57086C" w:rsidRPr="0057086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4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日08时至2026年</w:t>
      </w:r>
      <w:r w:rsidR="0057086C" w:rsidRPr="0057086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57086C" w:rsidRPr="0057086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10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日17时止</w:t>
      </w:r>
    </w:p>
    <w:p w14:paraId="65334EC9" w14:textId="77777777" w:rsidR="00AC5BE5" w:rsidRDefault="00000000">
      <w:pPr>
        <w:snapToGrid w:val="0"/>
        <w:spacing w:line="480" w:lineRule="exact"/>
        <w:ind w:firstLine="480"/>
        <w:rPr>
          <w:rFonts w:ascii="微软雅黑" w:eastAsia="微软雅黑" w:hAnsi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七、反腐直通车：</w:t>
      </w:r>
    </w:p>
    <w:p w14:paraId="7C6274EB" w14:textId="77777777" w:rsidR="00AC5BE5" w:rsidRDefault="00000000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、为拓宽服务商沟通、监督的渠道，及时制止、查处违纪违法行为，本公司审计管理部特设置反贪腐直通车，欢迎监督，如实举报。</w:t>
      </w:r>
    </w:p>
    <w:p w14:paraId="682C5DE5" w14:textId="77777777" w:rsidR="00AC5BE5" w:rsidRDefault="00000000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 w:hint="eastAsia"/>
          <w:color w:val="000000"/>
          <w:sz w:val="24"/>
          <w:szCs w:val="24"/>
        </w:rPr>
        <w:sectPr w:rsidR="00AC5BE5">
          <w:headerReference w:type="default" r:id="rId8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>
        <w:rPr>
          <w:rFonts w:ascii="微软雅黑" w:eastAsia="微软雅黑" w:hAnsi="微软雅黑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、反贪腐直通车：邮箱（fanfu@pec.com.cn）、电话 （18221429653）。</w:t>
      </w:r>
    </w:p>
    <w:p w14:paraId="1A44A6C6" w14:textId="77777777" w:rsidR="00AC5BE5" w:rsidRDefault="00000000">
      <w:pPr>
        <w:ind w:left="1059" w:hanging="349"/>
        <w:jc w:val="center"/>
        <w:rPr>
          <w:rFonts w:ascii="微软雅黑" w:eastAsia="微软雅黑" w:hAnsi="微软雅黑" w:hint="eastAsia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14:paraId="56BEBF2A" w14:textId="77777777" w:rsidR="00AC5BE5" w:rsidRDefault="00000000">
      <w:pPr>
        <w:ind w:left="928" w:hanging="928"/>
        <w:jc w:val="left"/>
        <w:rPr>
          <w:rFonts w:ascii="微软雅黑" w:eastAsia="微软雅黑" w:hAnsi="微软雅黑" w:hint="eastAsia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>
        <w:rPr>
          <w:rFonts w:ascii="微软雅黑" w:eastAsia="微软雅黑" w:hAnsi="微软雅黑" w:cs="宋体" w:hint="eastAsia"/>
          <w:b/>
          <w:bCs/>
          <w:kern w:val="0"/>
          <w:szCs w:val="21"/>
          <w:u w:val="single"/>
        </w:rPr>
        <w:t>统一企业2026年华东区、华南区、中原区冷链物流服务项目</w:t>
      </w: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834"/>
        <w:gridCol w:w="2931"/>
        <w:gridCol w:w="605"/>
        <w:gridCol w:w="404"/>
        <w:gridCol w:w="1719"/>
        <w:gridCol w:w="1022"/>
        <w:gridCol w:w="1731"/>
      </w:tblGrid>
      <w:tr w:rsidR="00AC5BE5" w14:paraId="03CFBCA1" w14:textId="77777777">
        <w:trPr>
          <w:trHeight w:val="296"/>
        </w:trPr>
        <w:tc>
          <w:tcPr>
            <w:tcW w:w="8035" w:type="dxa"/>
            <w:gridSpan w:val="6"/>
            <w:shd w:val="clear" w:color="auto" w:fill="D9D9D9" w:themeFill="background1" w:themeFillShade="D9"/>
            <w:vAlign w:val="center"/>
          </w:tcPr>
          <w:p w14:paraId="4113C04E" w14:textId="77777777" w:rsidR="00AC5B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753" w:type="dxa"/>
            <w:gridSpan w:val="2"/>
            <w:shd w:val="clear" w:color="auto" w:fill="D9D9D9" w:themeFill="background1" w:themeFillShade="D9"/>
            <w:vAlign w:val="center"/>
          </w:tcPr>
          <w:p w14:paraId="2DC54408" w14:textId="77777777" w:rsidR="00AC5B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AC5BE5" w14:paraId="691749F9" w14:textId="77777777">
        <w:trPr>
          <w:trHeight w:val="429"/>
        </w:trPr>
        <w:tc>
          <w:tcPr>
            <w:tcW w:w="542" w:type="dxa"/>
            <w:vMerge w:val="restart"/>
            <w:vAlign w:val="center"/>
          </w:tcPr>
          <w:p w14:paraId="5384182C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834" w:type="dxa"/>
            <w:vAlign w:val="center"/>
          </w:tcPr>
          <w:p w14:paraId="0DA025DB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659" w:type="dxa"/>
            <w:gridSpan w:val="4"/>
            <w:vAlign w:val="center"/>
          </w:tcPr>
          <w:p w14:paraId="53D8FC2D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464F3E56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AC5BE5" w14:paraId="2F2E86D7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3D7DC267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C97C74E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659" w:type="dxa"/>
            <w:gridSpan w:val="4"/>
            <w:vAlign w:val="center"/>
          </w:tcPr>
          <w:p w14:paraId="05C5C5AB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0F3CEBCB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79C6BA03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26F7B382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7AE4E0F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659" w:type="dxa"/>
            <w:gridSpan w:val="4"/>
            <w:vAlign w:val="center"/>
          </w:tcPr>
          <w:p w14:paraId="44F54208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0FF309AC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33212CA9" w14:textId="77777777">
        <w:trPr>
          <w:trHeight w:val="578"/>
        </w:trPr>
        <w:tc>
          <w:tcPr>
            <w:tcW w:w="542" w:type="dxa"/>
            <w:vMerge w:val="restart"/>
            <w:vAlign w:val="center"/>
          </w:tcPr>
          <w:p w14:paraId="57DAFD93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834" w:type="dxa"/>
            <w:vAlign w:val="center"/>
          </w:tcPr>
          <w:p w14:paraId="073ECD3E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536" w:type="dxa"/>
            <w:gridSpan w:val="2"/>
            <w:vAlign w:val="center"/>
          </w:tcPr>
          <w:p w14:paraId="0F547907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36B3A92E" w14:textId="77777777" w:rsidR="00AC5B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753" w:type="dxa"/>
            <w:gridSpan w:val="2"/>
            <w:vMerge w:val="restart"/>
            <w:vAlign w:val="center"/>
          </w:tcPr>
          <w:p w14:paraId="256E26EC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0DD80414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AC5BE5" w14:paraId="1DA77D01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1ABB2E7B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9F2EB6B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536" w:type="dxa"/>
            <w:gridSpan w:val="2"/>
            <w:vAlign w:val="center"/>
          </w:tcPr>
          <w:p w14:paraId="173E2D55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14:paraId="475DD7F7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76330082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0651393C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3D7359EB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D4D5BF3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536" w:type="dxa"/>
            <w:gridSpan w:val="2"/>
            <w:vAlign w:val="center"/>
          </w:tcPr>
          <w:p w14:paraId="6BCD2901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38AB0041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3357EE1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18FCD725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750D6ED0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F610E5C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536" w:type="dxa"/>
            <w:gridSpan w:val="2"/>
            <w:vAlign w:val="center"/>
          </w:tcPr>
          <w:p w14:paraId="6970AF5E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2304A216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03CADFEA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6DF423B5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36D676B1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5C942C61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536" w:type="dxa"/>
            <w:gridSpan w:val="2"/>
            <w:vAlign w:val="center"/>
          </w:tcPr>
          <w:p w14:paraId="3B777B67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71C5E30D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4FA4523F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AC5BE5" w14:paraId="6B99FC09" w14:textId="77777777">
        <w:trPr>
          <w:trHeight w:val="580"/>
        </w:trPr>
        <w:tc>
          <w:tcPr>
            <w:tcW w:w="542" w:type="dxa"/>
            <w:vMerge/>
            <w:tcBorders>
              <w:bottom w:val="single" w:sz="4" w:space="0" w:color="000000"/>
            </w:tcBorders>
            <w:vAlign w:val="center"/>
          </w:tcPr>
          <w:p w14:paraId="4A0ADB60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1D8EDF33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vAlign w:val="center"/>
          </w:tcPr>
          <w:p w14:paraId="0D155B88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7652622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E74A2E5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2AA3A23B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1C4D47" w14:textId="77777777" w:rsidR="00AC5BE5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</w:p>
          <w:p w14:paraId="69EF2492" w14:textId="77777777" w:rsidR="00AC5BE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F5BC2B" w14:textId="77777777" w:rsidR="00AC5BE5" w:rsidRDefault="00AC5B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4081BC" w14:textId="77777777" w:rsidR="00AC5B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BDC10C" w14:textId="77777777" w:rsidR="00AC5BE5" w:rsidRDefault="00AC5B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5BE5" w14:paraId="37BF0A61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93861A" w14:textId="77777777" w:rsidR="00AC5BE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8412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8C7706" w14:textId="77777777" w:rsidR="00AC5BE5" w:rsidRDefault="00AC5B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5BE5" w14:paraId="4A382063" w14:textId="77777777">
        <w:trPr>
          <w:trHeight w:val="325"/>
        </w:trPr>
        <w:tc>
          <w:tcPr>
            <w:tcW w:w="1078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FE05FA" w14:textId="77777777" w:rsidR="00AC5B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AC5BE5" w14:paraId="15CB9875" w14:textId="77777777">
        <w:trPr>
          <w:trHeight w:val="331"/>
        </w:trPr>
        <w:tc>
          <w:tcPr>
            <w:tcW w:w="530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63F4443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481" w:type="dxa"/>
            <w:gridSpan w:val="5"/>
            <w:shd w:val="clear" w:color="auto" w:fill="D9D9D9" w:themeFill="background1" w:themeFillShade="D9"/>
            <w:vAlign w:val="center"/>
          </w:tcPr>
          <w:p w14:paraId="242AB76D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AC5BE5" w14:paraId="04544527" w14:textId="77777777">
        <w:trPr>
          <w:trHeight w:val="331"/>
        </w:trPr>
        <w:tc>
          <w:tcPr>
            <w:tcW w:w="5307" w:type="dxa"/>
            <w:gridSpan w:val="3"/>
            <w:vMerge/>
            <w:shd w:val="clear" w:color="auto" w:fill="D9D9D9" w:themeFill="background1" w:themeFillShade="D9"/>
            <w:vAlign w:val="center"/>
          </w:tcPr>
          <w:p w14:paraId="3EA47B66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471EC90D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0313DF21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2C639B94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AC5BE5" w14:paraId="6DB3C5AB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FED9F1E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931" w:type="dxa"/>
            <w:vAlign w:val="center"/>
          </w:tcPr>
          <w:p w14:paraId="49FE1358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333901D1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D078984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15335796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C5BE5" w14:paraId="6433D06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4B3297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931" w:type="dxa"/>
            <w:vAlign w:val="center"/>
          </w:tcPr>
          <w:p w14:paraId="084A3C8F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2301DF44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19DEF8B7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19F84320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C5BE5" w14:paraId="7C33E4EA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32CEFEF2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931" w:type="dxa"/>
            <w:vAlign w:val="center"/>
          </w:tcPr>
          <w:p w14:paraId="4A176999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7F3AEAB2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124A9FE2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3E46642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C5BE5" w14:paraId="6C255B0B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DE1D74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2931" w:type="dxa"/>
            <w:vAlign w:val="center"/>
          </w:tcPr>
          <w:p w14:paraId="0C0C726C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548E528E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7301E9B3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2B6F693F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C5BE5" w14:paraId="365C2F8F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7022A7EF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931" w:type="dxa"/>
            <w:vAlign w:val="center"/>
          </w:tcPr>
          <w:p w14:paraId="7C916E3D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723F021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63FDD6E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0B1EC44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C5BE5" w14:paraId="07A9D4CE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09994609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931" w:type="dxa"/>
            <w:vAlign w:val="center"/>
          </w:tcPr>
          <w:p w14:paraId="58208CE0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73C963C2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10050962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2C45AA7A" w14:textId="77777777" w:rsidR="00AC5BE5" w:rsidRDefault="00AC5B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C5BE5" w14:paraId="1C33FCC6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1955851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931" w:type="dxa"/>
            <w:vAlign w:val="center"/>
          </w:tcPr>
          <w:p w14:paraId="00DF2A7C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0C6D7ED6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5FA79C87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3C2CC2A5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C5BE5" w14:paraId="1D9C7DB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117500B0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931" w:type="dxa"/>
            <w:vAlign w:val="center"/>
          </w:tcPr>
          <w:p w14:paraId="50A821B9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5D22A27A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14C00E38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26EE4367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1BC52E1C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178FB145" w14:textId="77777777" w:rsidR="00AC5BE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931" w:type="dxa"/>
            <w:vAlign w:val="center"/>
          </w:tcPr>
          <w:p w14:paraId="7E906B18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728" w:type="dxa"/>
            <w:gridSpan w:val="3"/>
            <w:vAlign w:val="center"/>
          </w:tcPr>
          <w:p w14:paraId="05697F6B" w14:textId="77777777" w:rsidR="00AC5BE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753" w:type="dxa"/>
            <w:gridSpan w:val="2"/>
            <w:vAlign w:val="center"/>
          </w:tcPr>
          <w:p w14:paraId="3B49DD8D" w14:textId="77777777" w:rsidR="00AC5BE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C5BE5" w14:paraId="66CD243A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7686B160" w14:textId="77777777" w:rsidR="00AC5BE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931" w:type="dxa"/>
            <w:vAlign w:val="center"/>
          </w:tcPr>
          <w:p w14:paraId="284F9B79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1009" w:type="dxa"/>
            <w:gridSpan w:val="2"/>
            <w:vAlign w:val="center"/>
          </w:tcPr>
          <w:p w14:paraId="110C4481" w14:textId="77777777" w:rsidR="00AC5BE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72" w:type="dxa"/>
            <w:gridSpan w:val="3"/>
            <w:vAlign w:val="center"/>
          </w:tcPr>
          <w:p w14:paraId="1EACD0A6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5BE5" w14:paraId="0DC50FBA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6F3C08D" w14:textId="77777777" w:rsidR="00AC5BE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12" w:type="dxa"/>
            <w:gridSpan w:val="6"/>
            <w:vAlign w:val="center"/>
          </w:tcPr>
          <w:p w14:paraId="302EC840" w14:textId="77777777" w:rsidR="00AC5BE5" w:rsidRDefault="00AC5BE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3539C3" w14:textId="77777777" w:rsidR="00AC5BE5" w:rsidRDefault="00000000">
      <w:pPr>
        <w:ind w:left="906" w:hanging="196"/>
        <w:jc w:val="left"/>
        <w:rPr>
          <w:rFonts w:ascii="微软雅黑" w:eastAsia="微软雅黑" w:hAnsi="微软雅黑" w:hint="eastAsia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备注：以上信息，需填写完整。</w:t>
      </w:r>
    </w:p>
    <w:p w14:paraId="40F78BCF" w14:textId="77777777" w:rsidR="00AC5BE5" w:rsidRDefault="00AC5BE5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22E8410E" w14:textId="77777777" w:rsidR="00AC5BE5" w:rsidRDefault="00AC5BE5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03617120" w14:textId="77777777" w:rsidR="00AC5BE5" w:rsidRDefault="00AC5BE5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55EC1AF1" w14:textId="77777777" w:rsidR="00AC5BE5" w:rsidRDefault="00000000">
      <w:pPr>
        <w:jc w:val="center"/>
        <w:rPr>
          <w:rFonts w:ascii="微软雅黑" w:eastAsia="微软雅黑" w:hAnsi="微软雅黑" w:hint="eastAsia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14:paraId="5DD260B2" w14:textId="77777777" w:rsidR="00AC5BE5" w:rsidRDefault="00AC5BE5">
      <w:pPr>
        <w:jc w:val="center"/>
        <w:rPr>
          <w:rFonts w:ascii="微软雅黑" w:eastAsia="微软雅黑" w:hAnsi="微软雅黑" w:hint="eastAsia"/>
          <w:bCs/>
          <w:szCs w:val="21"/>
        </w:rPr>
      </w:pPr>
    </w:p>
    <w:p w14:paraId="6AD48200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14:paraId="758C2512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法定代表人：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1C77131C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14:paraId="1F24DE7C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法定代表人手机号码：</w:t>
      </w:r>
    </w:p>
    <w:p w14:paraId="6477EF32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受托人：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68203B2F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受托人手机号码：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单位及职务：</w:t>
      </w:r>
    </w:p>
    <w:p w14:paraId="378B7B1A" w14:textId="77777777" w:rsidR="00AC5BE5" w:rsidRDefault="00000000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住址：  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邮箱：</w:t>
      </w:r>
    </w:p>
    <w:p w14:paraId="7CFE660A" w14:textId="77777777" w:rsidR="00AC5BE5" w:rsidRDefault="00AC5BE5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</w:p>
    <w:p w14:paraId="469D866B" w14:textId="77777777" w:rsidR="00AC5BE5" w:rsidRDefault="00000000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14:paraId="243A8938" w14:textId="77777777" w:rsidR="00AC5BE5" w:rsidRDefault="00000000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统一企业2026年华东区、华南区、中原区冷链</w:t>
      </w:r>
      <w:r>
        <w:rPr>
          <w:rFonts w:ascii="微软雅黑" w:eastAsia="微软雅黑" w:hAnsi="微软雅黑"/>
          <w:b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hint="eastAsia"/>
          <w:bCs/>
          <w:sz w:val="24"/>
          <w:szCs w:val="24"/>
        </w:rPr>
        <w:t>物流服务项目</w:t>
      </w:r>
      <w:r>
        <w:rPr>
          <w:rFonts w:ascii="微软雅黑" w:eastAsia="微软雅黑" w:hAnsi="微软雅黑" w:hint="eastAsia"/>
          <w:sz w:val="24"/>
          <w:szCs w:val="24"/>
        </w:rPr>
        <w:t>投标活动。</w:t>
      </w:r>
    </w:p>
    <w:p w14:paraId="74AEF4B8" w14:textId="77777777" w:rsidR="00AC5BE5" w:rsidRDefault="00000000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14:paraId="76EF2CB4" w14:textId="77777777" w:rsidR="00AC5BE5" w:rsidRDefault="00000000">
      <w:pPr>
        <w:spacing w:line="500" w:lineRule="exact"/>
        <w:ind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5092EAF4" w14:textId="77777777" w:rsidR="00AC5BE5" w:rsidRDefault="00000000">
      <w:pPr>
        <w:spacing w:line="5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14:paraId="2F4C6C55" w14:textId="77777777" w:rsidR="00AC5BE5" w:rsidRDefault="00000000">
      <w:pPr>
        <w:spacing w:line="500" w:lineRule="exact"/>
        <w:ind w:firstLine="57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>
        <w:rPr>
          <w:rFonts w:ascii="微软雅黑" w:eastAsia="微软雅黑" w:hAnsi="微软雅黑" w:hint="eastAsia"/>
          <w:bCs/>
          <w:sz w:val="24"/>
          <w:szCs w:val="24"/>
        </w:rPr>
        <w:t>统一企业2026年华东区、华南区、中原区冷链</w:t>
      </w:r>
      <w:r>
        <w:rPr>
          <w:rFonts w:ascii="微软雅黑" w:eastAsia="微软雅黑" w:hAnsi="微软雅黑" w:hint="eastAsia"/>
          <w:sz w:val="24"/>
          <w:szCs w:val="24"/>
        </w:rPr>
        <w:t>物流服务项目招标活动结束时止，如中标至与招标人签订项目合同执行完毕为止。</w:t>
      </w:r>
    </w:p>
    <w:p w14:paraId="21E4BC9E" w14:textId="77777777" w:rsidR="00AC5BE5" w:rsidRDefault="00AC5BE5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5F24B4AA" w14:textId="77777777" w:rsidR="00AC5BE5" w:rsidRDefault="00AC5BE5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1E33D199" w14:textId="77777777" w:rsidR="00AC5BE5" w:rsidRDefault="00AC5BE5">
      <w:pPr>
        <w:spacing w:line="500" w:lineRule="exact"/>
        <w:ind w:firstLineChars="1800" w:firstLine="4320"/>
        <w:rPr>
          <w:rFonts w:ascii="微软雅黑" w:eastAsia="微软雅黑" w:hAnsi="微软雅黑" w:hint="eastAsia"/>
          <w:sz w:val="24"/>
          <w:szCs w:val="24"/>
        </w:rPr>
      </w:pPr>
    </w:p>
    <w:p w14:paraId="44FCAD61" w14:textId="77777777" w:rsidR="00AC5BE5" w:rsidRDefault="00000000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授权公司（盖公章）：</w:t>
      </w:r>
    </w:p>
    <w:p w14:paraId="2C943110" w14:textId="77777777" w:rsidR="00AC5BE5" w:rsidRDefault="00000000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法定代表人（签字或盖章）：</w:t>
      </w:r>
    </w:p>
    <w:p w14:paraId="4C2B0FF3" w14:textId="77777777" w:rsidR="00AC5BE5" w:rsidRDefault="00000000">
      <w:pPr>
        <w:spacing w:line="500" w:lineRule="exact"/>
        <w:ind w:firstLineChars="2150" w:firstLine="516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14:paraId="6D5A73F7" w14:textId="77777777" w:rsidR="00AC5BE5" w:rsidRDefault="00AC5BE5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sectPr w:rsidR="00AC5BE5">
      <w:headerReference w:type="default" r:id="rId9"/>
      <w:footerReference w:type="default" r:id="rId10"/>
      <w:pgSz w:w="11906" w:h="16838"/>
      <w:pgMar w:top="799" w:right="720" w:bottom="720" w:left="720" w:header="652" w:footer="482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21ED" w14:textId="77777777" w:rsidR="00364591" w:rsidRDefault="00364591">
      <w:r>
        <w:separator/>
      </w:r>
    </w:p>
  </w:endnote>
  <w:endnote w:type="continuationSeparator" w:id="0">
    <w:p w14:paraId="4F9CB3D2" w14:textId="77777777" w:rsidR="00364591" w:rsidRDefault="0036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706" w14:textId="77777777" w:rsidR="00AC5BE5" w:rsidRDefault="00000000">
    <w:pPr>
      <w:pStyle w:val="aa"/>
    </w:pPr>
    <w:r>
      <w:rPr>
        <w:rFonts w:hint="eastAsia"/>
      </w:rPr>
      <w:t>（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/ </w:t>
    </w:r>
    <w:fldSimple w:instr=" numpages ">
      <w:r w:rsidR="00AC5BE5">
        <w:t>5</w:t>
      </w:r>
    </w:fldSimple>
    <w: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99F3" w14:textId="77777777" w:rsidR="00364591" w:rsidRDefault="00364591">
      <w:r>
        <w:separator/>
      </w:r>
    </w:p>
  </w:footnote>
  <w:footnote w:type="continuationSeparator" w:id="0">
    <w:p w14:paraId="6D227EA8" w14:textId="77777777" w:rsidR="00364591" w:rsidRDefault="0036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0438" w14:textId="77777777" w:rsidR="00AC5BE5" w:rsidRDefault="00AC5BE5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0C58" w14:textId="77777777" w:rsidR="00AC5BE5" w:rsidRDefault="00AC5B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NTE5NGUxOTQwZjdmMzgxNTk0ZjEwYzYyMDNmMDUifQ=="/>
  </w:docVars>
  <w:rsids>
    <w:rsidRoot w:val="001D742D"/>
    <w:rsid w:val="0000224C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25DC0"/>
    <w:rsid w:val="00030AA8"/>
    <w:rsid w:val="00030B76"/>
    <w:rsid w:val="00030FB8"/>
    <w:rsid w:val="00033555"/>
    <w:rsid w:val="00033E9D"/>
    <w:rsid w:val="00033FB1"/>
    <w:rsid w:val="0004354F"/>
    <w:rsid w:val="00050BB6"/>
    <w:rsid w:val="00052B72"/>
    <w:rsid w:val="0005431F"/>
    <w:rsid w:val="000576C9"/>
    <w:rsid w:val="0005777D"/>
    <w:rsid w:val="00057D40"/>
    <w:rsid w:val="00060B70"/>
    <w:rsid w:val="0006113A"/>
    <w:rsid w:val="00061EE1"/>
    <w:rsid w:val="000629E9"/>
    <w:rsid w:val="00063835"/>
    <w:rsid w:val="00070A51"/>
    <w:rsid w:val="0007111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97336"/>
    <w:rsid w:val="000A0EC3"/>
    <w:rsid w:val="000A6FD5"/>
    <w:rsid w:val="000A7057"/>
    <w:rsid w:val="000A75D5"/>
    <w:rsid w:val="000B00DC"/>
    <w:rsid w:val="000B318B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C7977"/>
    <w:rsid w:val="000D09A6"/>
    <w:rsid w:val="000D10F6"/>
    <w:rsid w:val="000D28D3"/>
    <w:rsid w:val="000D3CF1"/>
    <w:rsid w:val="000D5D88"/>
    <w:rsid w:val="000D74DD"/>
    <w:rsid w:val="000E01FA"/>
    <w:rsid w:val="000E1787"/>
    <w:rsid w:val="000E2B4F"/>
    <w:rsid w:val="000E6F61"/>
    <w:rsid w:val="000F094D"/>
    <w:rsid w:val="000F14F5"/>
    <w:rsid w:val="000F22C6"/>
    <w:rsid w:val="000F317B"/>
    <w:rsid w:val="000F5DB3"/>
    <w:rsid w:val="000F7D74"/>
    <w:rsid w:val="00100729"/>
    <w:rsid w:val="00101A49"/>
    <w:rsid w:val="00103508"/>
    <w:rsid w:val="00104598"/>
    <w:rsid w:val="00105415"/>
    <w:rsid w:val="00106B05"/>
    <w:rsid w:val="00110F50"/>
    <w:rsid w:val="001112B4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1649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5D70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42E"/>
    <w:rsid w:val="00173546"/>
    <w:rsid w:val="00174DAB"/>
    <w:rsid w:val="00175088"/>
    <w:rsid w:val="00176501"/>
    <w:rsid w:val="00183A9A"/>
    <w:rsid w:val="00184843"/>
    <w:rsid w:val="00185600"/>
    <w:rsid w:val="00191A91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1B5B"/>
    <w:rsid w:val="001E3321"/>
    <w:rsid w:val="001E5111"/>
    <w:rsid w:val="001F370E"/>
    <w:rsid w:val="001F5974"/>
    <w:rsid w:val="001F779A"/>
    <w:rsid w:val="00201D5B"/>
    <w:rsid w:val="0020454D"/>
    <w:rsid w:val="00205796"/>
    <w:rsid w:val="00211833"/>
    <w:rsid w:val="00211ABD"/>
    <w:rsid w:val="002156C2"/>
    <w:rsid w:val="002160C8"/>
    <w:rsid w:val="00222477"/>
    <w:rsid w:val="00223037"/>
    <w:rsid w:val="00223832"/>
    <w:rsid w:val="00224BD7"/>
    <w:rsid w:val="002265B2"/>
    <w:rsid w:val="00227A2E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5CA0"/>
    <w:rsid w:val="00247B68"/>
    <w:rsid w:val="00247CCD"/>
    <w:rsid w:val="00250FF6"/>
    <w:rsid w:val="00251144"/>
    <w:rsid w:val="00251285"/>
    <w:rsid w:val="0025165F"/>
    <w:rsid w:val="002541E8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283D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5634"/>
    <w:rsid w:val="002B624B"/>
    <w:rsid w:val="002C0A12"/>
    <w:rsid w:val="002C1874"/>
    <w:rsid w:val="002C2329"/>
    <w:rsid w:val="002C3BDE"/>
    <w:rsid w:val="002C67F6"/>
    <w:rsid w:val="002D092B"/>
    <w:rsid w:val="002D2CD7"/>
    <w:rsid w:val="002D37FE"/>
    <w:rsid w:val="002D3D19"/>
    <w:rsid w:val="002D484B"/>
    <w:rsid w:val="002D4B48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3372"/>
    <w:rsid w:val="002F449C"/>
    <w:rsid w:val="002F6AA9"/>
    <w:rsid w:val="00300D41"/>
    <w:rsid w:val="0030311E"/>
    <w:rsid w:val="00306452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14E7"/>
    <w:rsid w:val="00323A78"/>
    <w:rsid w:val="00323D39"/>
    <w:rsid w:val="003258B0"/>
    <w:rsid w:val="00326678"/>
    <w:rsid w:val="0033034A"/>
    <w:rsid w:val="003327B4"/>
    <w:rsid w:val="00332B2F"/>
    <w:rsid w:val="003353D2"/>
    <w:rsid w:val="003362B0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0583"/>
    <w:rsid w:val="003636D3"/>
    <w:rsid w:val="00364591"/>
    <w:rsid w:val="00365E8E"/>
    <w:rsid w:val="00366EAE"/>
    <w:rsid w:val="00373119"/>
    <w:rsid w:val="00375087"/>
    <w:rsid w:val="00375201"/>
    <w:rsid w:val="003761F0"/>
    <w:rsid w:val="00376C1D"/>
    <w:rsid w:val="003807D5"/>
    <w:rsid w:val="00383359"/>
    <w:rsid w:val="003868AA"/>
    <w:rsid w:val="0038726D"/>
    <w:rsid w:val="0039230C"/>
    <w:rsid w:val="00392C6C"/>
    <w:rsid w:val="003937CB"/>
    <w:rsid w:val="00393833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5EAA"/>
    <w:rsid w:val="003B6181"/>
    <w:rsid w:val="003B7A32"/>
    <w:rsid w:val="003C0597"/>
    <w:rsid w:val="003C36A2"/>
    <w:rsid w:val="003C4BB8"/>
    <w:rsid w:val="003C60C7"/>
    <w:rsid w:val="003C7ABC"/>
    <w:rsid w:val="003D2232"/>
    <w:rsid w:val="003D295D"/>
    <w:rsid w:val="003D3B32"/>
    <w:rsid w:val="003D4A2F"/>
    <w:rsid w:val="003D4A6B"/>
    <w:rsid w:val="003D54B3"/>
    <w:rsid w:val="003E09D1"/>
    <w:rsid w:val="003E11EA"/>
    <w:rsid w:val="003E143C"/>
    <w:rsid w:val="003E162F"/>
    <w:rsid w:val="003E1FBB"/>
    <w:rsid w:val="003E25A1"/>
    <w:rsid w:val="003E3A98"/>
    <w:rsid w:val="003E61BE"/>
    <w:rsid w:val="003E631D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4701"/>
    <w:rsid w:val="00407112"/>
    <w:rsid w:val="00411E3D"/>
    <w:rsid w:val="004129DD"/>
    <w:rsid w:val="00413A96"/>
    <w:rsid w:val="004147EE"/>
    <w:rsid w:val="004165EC"/>
    <w:rsid w:val="00417557"/>
    <w:rsid w:val="004176F2"/>
    <w:rsid w:val="00417B17"/>
    <w:rsid w:val="004217CD"/>
    <w:rsid w:val="0042245E"/>
    <w:rsid w:val="00422570"/>
    <w:rsid w:val="00422F69"/>
    <w:rsid w:val="0042327D"/>
    <w:rsid w:val="00423C93"/>
    <w:rsid w:val="00424FE0"/>
    <w:rsid w:val="00426617"/>
    <w:rsid w:val="00430303"/>
    <w:rsid w:val="00432EC6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1716"/>
    <w:rsid w:val="00482050"/>
    <w:rsid w:val="00482ADF"/>
    <w:rsid w:val="00484B63"/>
    <w:rsid w:val="00484D60"/>
    <w:rsid w:val="004859E7"/>
    <w:rsid w:val="00485B1C"/>
    <w:rsid w:val="00485BFD"/>
    <w:rsid w:val="00485E1A"/>
    <w:rsid w:val="00486C50"/>
    <w:rsid w:val="00487DA7"/>
    <w:rsid w:val="00491798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3DAD"/>
    <w:rsid w:val="004A4E74"/>
    <w:rsid w:val="004A5092"/>
    <w:rsid w:val="004A54C0"/>
    <w:rsid w:val="004A6826"/>
    <w:rsid w:val="004A7A4D"/>
    <w:rsid w:val="004B3B4E"/>
    <w:rsid w:val="004B4123"/>
    <w:rsid w:val="004B4EAD"/>
    <w:rsid w:val="004B529B"/>
    <w:rsid w:val="004C1256"/>
    <w:rsid w:val="004C15EF"/>
    <w:rsid w:val="004C217C"/>
    <w:rsid w:val="004C510E"/>
    <w:rsid w:val="004C5899"/>
    <w:rsid w:val="004C5A7B"/>
    <w:rsid w:val="004C7506"/>
    <w:rsid w:val="004D051B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20B"/>
    <w:rsid w:val="004E4336"/>
    <w:rsid w:val="004E4BEE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15DB"/>
    <w:rsid w:val="00535608"/>
    <w:rsid w:val="00535B5E"/>
    <w:rsid w:val="00536D52"/>
    <w:rsid w:val="00541E54"/>
    <w:rsid w:val="005424F7"/>
    <w:rsid w:val="00545A52"/>
    <w:rsid w:val="00545B19"/>
    <w:rsid w:val="00546254"/>
    <w:rsid w:val="00546E93"/>
    <w:rsid w:val="00550353"/>
    <w:rsid w:val="00550721"/>
    <w:rsid w:val="00550866"/>
    <w:rsid w:val="005515EC"/>
    <w:rsid w:val="005518BE"/>
    <w:rsid w:val="00553490"/>
    <w:rsid w:val="00554649"/>
    <w:rsid w:val="00560BEF"/>
    <w:rsid w:val="00562F76"/>
    <w:rsid w:val="005637E6"/>
    <w:rsid w:val="005648ED"/>
    <w:rsid w:val="00565E40"/>
    <w:rsid w:val="00566F80"/>
    <w:rsid w:val="0057086C"/>
    <w:rsid w:val="005714B9"/>
    <w:rsid w:val="0057253B"/>
    <w:rsid w:val="00576406"/>
    <w:rsid w:val="0057798A"/>
    <w:rsid w:val="005816F9"/>
    <w:rsid w:val="005819C1"/>
    <w:rsid w:val="00582C41"/>
    <w:rsid w:val="005836DE"/>
    <w:rsid w:val="00586906"/>
    <w:rsid w:val="0059373F"/>
    <w:rsid w:val="00594231"/>
    <w:rsid w:val="00594B3D"/>
    <w:rsid w:val="00595CE3"/>
    <w:rsid w:val="005A199F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ACE"/>
    <w:rsid w:val="005D46D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8FF"/>
    <w:rsid w:val="005F2BF2"/>
    <w:rsid w:val="005F4BF2"/>
    <w:rsid w:val="005F51EB"/>
    <w:rsid w:val="005F54ED"/>
    <w:rsid w:val="005F6D0C"/>
    <w:rsid w:val="005F77F1"/>
    <w:rsid w:val="006008D2"/>
    <w:rsid w:val="0060287A"/>
    <w:rsid w:val="00602A36"/>
    <w:rsid w:val="0060523D"/>
    <w:rsid w:val="00605DD4"/>
    <w:rsid w:val="00605ED6"/>
    <w:rsid w:val="00606825"/>
    <w:rsid w:val="006071BA"/>
    <w:rsid w:val="00607FC2"/>
    <w:rsid w:val="00610227"/>
    <w:rsid w:val="00612143"/>
    <w:rsid w:val="0061339C"/>
    <w:rsid w:val="006138CC"/>
    <w:rsid w:val="00617AF6"/>
    <w:rsid w:val="00617CD8"/>
    <w:rsid w:val="00620AD9"/>
    <w:rsid w:val="00624C28"/>
    <w:rsid w:val="00625FDF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5533"/>
    <w:rsid w:val="00675A43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0C97"/>
    <w:rsid w:val="006B4CBF"/>
    <w:rsid w:val="006B596C"/>
    <w:rsid w:val="006C3712"/>
    <w:rsid w:val="006C457C"/>
    <w:rsid w:val="006C4993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1F6"/>
    <w:rsid w:val="006E7294"/>
    <w:rsid w:val="006E74D7"/>
    <w:rsid w:val="006E768F"/>
    <w:rsid w:val="006E7C65"/>
    <w:rsid w:val="006F1CC6"/>
    <w:rsid w:val="006F2C8B"/>
    <w:rsid w:val="006F334E"/>
    <w:rsid w:val="006F36B2"/>
    <w:rsid w:val="006F4A34"/>
    <w:rsid w:val="006F74D3"/>
    <w:rsid w:val="00701003"/>
    <w:rsid w:val="00701A1A"/>
    <w:rsid w:val="00702D45"/>
    <w:rsid w:val="00706CB1"/>
    <w:rsid w:val="007125E2"/>
    <w:rsid w:val="00714048"/>
    <w:rsid w:val="00716D49"/>
    <w:rsid w:val="007178DA"/>
    <w:rsid w:val="0072125C"/>
    <w:rsid w:val="00721608"/>
    <w:rsid w:val="00722FE3"/>
    <w:rsid w:val="00723AED"/>
    <w:rsid w:val="00724957"/>
    <w:rsid w:val="0072719C"/>
    <w:rsid w:val="0072772B"/>
    <w:rsid w:val="007303DA"/>
    <w:rsid w:val="00731C64"/>
    <w:rsid w:val="00732414"/>
    <w:rsid w:val="0073344D"/>
    <w:rsid w:val="00734ED6"/>
    <w:rsid w:val="007356F6"/>
    <w:rsid w:val="00736757"/>
    <w:rsid w:val="00740675"/>
    <w:rsid w:val="00740700"/>
    <w:rsid w:val="007407C7"/>
    <w:rsid w:val="00741A5C"/>
    <w:rsid w:val="00743391"/>
    <w:rsid w:val="00743D01"/>
    <w:rsid w:val="00743E5F"/>
    <w:rsid w:val="0074560F"/>
    <w:rsid w:val="00745A49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06C1"/>
    <w:rsid w:val="00762C24"/>
    <w:rsid w:val="00763BC6"/>
    <w:rsid w:val="00765F75"/>
    <w:rsid w:val="00766793"/>
    <w:rsid w:val="00767C2E"/>
    <w:rsid w:val="00770D7A"/>
    <w:rsid w:val="00770EA0"/>
    <w:rsid w:val="00773371"/>
    <w:rsid w:val="00773A6A"/>
    <w:rsid w:val="007747EC"/>
    <w:rsid w:val="00775192"/>
    <w:rsid w:val="007759AA"/>
    <w:rsid w:val="00775D77"/>
    <w:rsid w:val="00776675"/>
    <w:rsid w:val="0077713C"/>
    <w:rsid w:val="00780373"/>
    <w:rsid w:val="0078049D"/>
    <w:rsid w:val="00781427"/>
    <w:rsid w:val="00781A8C"/>
    <w:rsid w:val="00781B6A"/>
    <w:rsid w:val="00783868"/>
    <w:rsid w:val="00785C2D"/>
    <w:rsid w:val="0078677B"/>
    <w:rsid w:val="0079090D"/>
    <w:rsid w:val="007913B3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64C"/>
    <w:rsid w:val="007A7F59"/>
    <w:rsid w:val="007B1D37"/>
    <w:rsid w:val="007B34BA"/>
    <w:rsid w:val="007B3E00"/>
    <w:rsid w:val="007B429B"/>
    <w:rsid w:val="007B4FFD"/>
    <w:rsid w:val="007B5AE1"/>
    <w:rsid w:val="007B6DA1"/>
    <w:rsid w:val="007B6F5E"/>
    <w:rsid w:val="007C043C"/>
    <w:rsid w:val="007C12E5"/>
    <w:rsid w:val="007C1ABB"/>
    <w:rsid w:val="007C2C9A"/>
    <w:rsid w:val="007C5113"/>
    <w:rsid w:val="007C6450"/>
    <w:rsid w:val="007C67EE"/>
    <w:rsid w:val="007D3141"/>
    <w:rsid w:val="007D555D"/>
    <w:rsid w:val="007D6C46"/>
    <w:rsid w:val="007E0700"/>
    <w:rsid w:val="007E137C"/>
    <w:rsid w:val="007E1B7F"/>
    <w:rsid w:val="007E3B16"/>
    <w:rsid w:val="007E3CB8"/>
    <w:rsid w:val="007E5084"/>
    <w:rsid w:val="007E5CCB"/>
    <w:rsid w:val="007E5E90"/>
    <w:rsid w:val="007E71C4"/>
    <w:rsid w:val="007E725F"/>
    <w:rsid w:val="007F1679"/>
    <w:rsid w:val="007F1D51"/>
    <w:rsid w:val="007F4E98"/>
    <w:rsid w:val="007F52F4"/>
    <w:rsid w:val="007F5611"/>
    <w:rsid w:val="007F627B"/>
    <w:rsid w:val="008030AD"/>
    <w:rsid w:val="008035F3"/>
    <w:rsid w:val="00803AC7"/>
    <w:rsid w:val="00805C5D"/>
    <w:rsid w:val="00810156"/>
    <w:rsid w:val="0081158A"/>
    <w:rsid w:val="00812EDB"/>
    <w:rsid w:val="008133BA"/>
    <w:rsid w:val="00813866"/>
    <w:rsid w:val="0081501B"/>
    <w:rsid w:val="00815207"/>
    <w:rsid w:val="008159C3"/>
    <w:rsid w:val="00815C81"/>
    <w:rsid w:val="00816F4F"/>
    <w:rsid w:val="0082518E"/>
    <w:rsid w:val="0082562B"/>
    <w:rsid w:val="00826782"/>
    <w:rsid w:val="00826E93"/>
    <w:rsid w:val="0082721F"/>
    <w:rsid w:val="00827E91"/>
    <w:rsid w:val="0083065A"/>
    <w:rsid w:val="00831739"/>
    <w:rsid w:val="0083395D"/>
    <w:rsid w:val="00834ADF"/>
    <w:rsid w:val="00836A68"/>
    <w:rsid w:val="00843248"/>
    <w:rsid w:val="00845543"/>
    <w:rsid w:val="00850599"/>
    <w:rsid w:val="00850871"/>
    <w:rsid w:val="00851254"/>
    <w:rsid w:val="00851876"/>
    <w:rsid w:val="00852B15"/>
    <w:rsid w:val="00853107"/>
    <w:rsid w:val="0085371C"/>
    <w:rsid w:val="00854FB9"/>
    <w:rsid w:val="00855A2F"/>
    <w:rsid w:val="0086256A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6870"/>
    <w:rsid w:val="008B358A"/>
    <w:rsid w:val="008B61C3"/>
    <w:rsid w:val="008B7007"/>
    <w:rsid w:val="008B7BA4"/>
    <w:rsid w:val="008B7E19"/>
    <w:rsid w:val="008C01B5"/>
    <w:rsid w:val="008C099F"/>
    <w:rsid w:val="008C3E02"/>
    <w:rsid w:val="008C7092"/>
    <w:rsid w:val="008C7F76"/>
    <w:rsid w:val="008C7FF2"/>
    <w:rsid w:val="008D07A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47D"/>
    <w:rsid w:val="008F68B7"/>
    <w:rsid w:val="008F7AC8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BC"/>
    <w:rsid w:val="00911DC0"/>
    <w:rsid w:val="00913853"/>
    <w:rsid w:val="009157E4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00C8"/>
    <w:rsid w:val="0094159B"/>
    <w:rsid w:val="00942F3D"/>
    <w:rsid w:val="00943970"/>
    <w:rsid w:val="00944EE4"/>
    <w:rsid w:val="00945FA5"/>
    <w:rsid w:val="00946358"/>
    <w:rsid w:val="0094738E"/>
    <w:rsid w:val="00947DA9"/>
    <w:rsid w:val="009551A1"/>
    <w:rsid w:val="00956C32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4D49"/>
    <w:rsid w:val="009765A2"/>
    <w:rsid w:val="009805F2"/>
    <w:rsid w:val="009810A6"/>
    <w:rsid w:val="0098366F"/>
    <w:rsid w:val="009857C5"/>
    <w:rsid w:val="00985D2B"/>
    <w:rsid w:val="00986F5C"/>
    <w:rsid w:val="0098734D"/>
    <w:rsid w:val="009901AD"/>
    <w:rsid w:val="00990DB8"/>
    <w:rsid w:val="00992EE6"/>
    <w:rsid w:val="00993D10"/>
    <w:rsid w:val="009940B5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CAE"/>
    <w:rsid w:val="009C1435"/>
    <w:rsid w:val="009C4C2B"/>
    <w:rsid w:val="009D0A27"/>
    <w:rsid w:val="009D1D20"/>
    <w:rsid w:val="009D35C3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3CC"/>
    <w:rsid w:val="00A07470"/>
    <w:rsid w:val="00A109F2"/>
    <w:rsid w:val="00A11192"/>
    <w:rsid w:val="00A163AC"/>
    <w:rsid w:val="00A17564"/>
    <w:rsid w:val="00A2102D"/>
    <w:rsid w:val="00A21ED2"/>
    <w:rsid w:val="00A22090"/>
    <w:rsid w:val="00A25874"/>
    <w:rsid w:val="00A3513C"/>
    <w:rsid w:val="00A368AE"/>
    <w:rsid w:val="00A37072"/>
    <w:rsid w:val="00A37C65"/>
    <w:rsid w:val="00A408F1"/>
    <w:rsid w:val="00A40F31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64D81"/>
    <w:rsid w:val="00A71F2D"/>
    <w:rsid w:val="00A76839"/>
    <w:rsid w:val="00A76E59"/>
    <w:rsid w:val="00A76E95"/>
    <w:rsid w:val="00A770DF"/>
    <w:rsid w:val="00A80040"/>
    <w:rsid w:val="00A83A94"/>
    <w:rsid w:val="00A846AB"/>
    <w:rsid w:val="00A847D5"/>
    <w:rsid w:val="00A85D10"/>
    <w:rsid w:val="00A869F9"/>
    <w:rsid w:val="00A90FB5"/>
    <w:rsid w:val="00A96000"/>
    <w:rsid w:val="00A973C0"/>
    <w:rsid w:val="00A97ED8"/>
    <w:rsid w:val="00AA013E"/>
    <w:rsid w:val="00AA0E84"/>
    <w:rsid w:val="00AA2410"/>
    <w:rsid w:val="00AA4362"/>
    <w:rsid w:val="00AA7E17"/>
    <w:rsid w:val="00AB08F8"/>
    <w:rsid w:val="00AB2551"/>
    <w:rsid w:val="00AB3BEF"/>
    <w:rsid w:val="00AB739C"/>
    <w:rsid w:val="00AB7D2D"/>
    <w:rsid w:val="00AB7F54"/>
    <w:rsid w:val="00AC0A72"/>
    <w:rsid w:val="00AC2C25"/>
    <w:rsid w:val="00AC5BE5"/>
    <w:rsid w:val="00AC5F60"/>
    <w:rsid w:val="00AC7424"/>
    <w:rsid w:val="00AD28A2"/>
    <w:rsid w:val="00AD2ED8"/>
    <w:rsid w:val="00AD3A28"/>
    <w:rsid w:val="00AD455B"/>
    <w:rsid w:val="00AD5716"/>
    <w:rsid w:val="00AD6FE3"/>
    <w:rsid w:val="00AD7DD6"/>
    <w:rsid w:val="00AD7E9E"/>
    <w:rsid w:val="00AE2190"/>
    <w:rsid w:val="00AE2F34"/>
    <w:rsid w:val="00AE3E14"/>
    <w:rsid w:val="00AE523F"/>
    <w:rsid w:val="00AE6D59"/>
    <w:rsid w:val="00AF171C"/>
    <w:rsid w:val="00AF57B6"/>
    <w:rsid w:val="00AF5803"/>
    <w:rsid w:val="00B01CE5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D22"/>
    <w:rsid w:val="00B55A30"/>
    <w:rsid w:val="00B577B0"/>
    <w:rsid w:val="00B57A77"/>
    <w:rsid w:val="00B61AB6"/>
    <w:rsid w:val="00B62503"/>
    <w:rsid w:val="00B65ED4"/>
    <w:rsid w:val="00B67681"/>
    <w:rsid w:val="00B7200D"/>
    <w:rsid w:val="00B72A70"/>
    <w:rsid w:val="00B72FDE"/>
    <w:rsid w:val="00B73CE8"/>
    <w:rsid w:val="00B73E4A"/>
    <w:rsid w:val="00B76CAC"/>
    <w:rsid w:val="00B80ED8"/>
    <w:rsid w:val="00B8122E"/>
    <w:rsid w:val="00B8177C"/>
    <w:rsid w:val="00B81C86"/>
    <w:rsid w:val="00B81EED"/>
    <w:rsid w:val="00B82561"/>
    <w:rsid w:val="00B835BA"/>
    <w:rsid w:val="00B8548A"/>
    <w:rsid w:val="00B869A7"/>
    <w:rsid w:val="00B86F2A"/>
    <w:rsid w:val="00B91CA1"/>
    <w:rsid w:val="00B922CE"/>
    <w:rsid w:val="00B94B28"/>
    <w:rsid w:val="00B97264"/>
    <w:rsid w:val="00B97F5E"/>
    <w:rsid w:val="00BA0880"/>
    <w:rsid w:val="00BA1D02"/>
    <w:rsid w:val="00BA2453"/>
    <w:rsid w:val="00BA767A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6855"/>
    <w:rsid w:val="00BC767F"/>
    <w:rsid w:val="00BC78ED"/>
    <w:rsid w:val="00BD064C"/>
    <w:rsid w:val="00BD23CE"/>
    <w:rsid w:val="00BD36C1"/>
    <w:rsid w:val="00BD3710"/>
    <w:rsid w:val="00BD37E5"/>
    <w:rsid w:val="00BD51EE"/>
    <w:rsid w:val="00BD7833"/>
    <w:rsid w:val="00BE764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3CD3"/>
    <w:rsid w:val="00C251A1"/>
    <w:rsid w:val="00C27931"/>
    <w:rsid w:val="00C27EB9"/>
    <w:rsid w:val="00C30C3E"/>
    <w:rsid w:val="00C3151C"/>
    <w:rsid w:val="00C3163D"/>
    <w:rsid w:val="00C31929"/>
    <w:rsid w:val="00C36407"/>
    <w:rsid w:val="00C370B2"/>
    <w:rsid w:val="00C37C5B"/>
    <w:rsid w:val="00C40A0F"/>
    <w:rsid w:val="00C40EE7"/>
    <w:rsid w:val="00C42E2C"/>
    <w:rsid w:val="00C460AC"/>
    <w:rsid w:val="00C46353"/>
    <w:rsid w:val="00C46F5F"/>
    <w:rsid w:val="00C5043A"/>
    <w:rsid w:val="00C50DED"/>
    <w:rsid w:val="00C52C08"/>
    <w:rsid w:val="00C52E88"/>
    <w:rsid w:val="00C532D2"/>
    <w:rsid w:val="00C54500"/>
    <w:rsid w:val="00C5487E"/>
    <w:rsid w:val="00C562BD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4FF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0538"/>
    <w:rsid w:val="00CA088F"/>
    <w:rsid w:val="00CA0F1D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733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949"/>
    <w:rsid w:val="00D21F8B"/>
    <w:rsid w:val="00D221DE"/>
    <w:rsid w:val="00D228C1"/>
    <w:rsid w:val="00D22BA3"/>
    <w:rsid w:val="00D25D9A"/>
    <w:rsid w:val="00D268AB"/>
    <w:rsid w:val="00D2750B"/>
    <w:rsid w:val="00D27B2D"/>
    <w:rsid w:val="00D305AE"/>
    <w:rsid w:val="00D31914"/>
    <w:rsid w:val="00D3376C"/>
    <w:rsid w:val="00D34F4A"/>
    <w:rsid w:val="00D35358"/>
    <w:rsid w:val="00D3612F"/>
    <w:rsid w:val="00D369E5"/>
    <w:rsid w:val="00D3720F"/>
    <w:rsid w:val="00D37D87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96464"/>
    <w:rsid w:val="00DA03B5"/>
    <w:rsid w:val="00DA1917"/>
    <w:rsid w:val="00DA412F"/>
    <w:rsid w:val="00DA6163"/>
    <w:rsid w:val="00DA68B2"/>
    <w:rsid w:val="00DA6B91"/>
    <w:rsid w:val="00DA7E7F"/>
    <w:rsid w:val="00DB0346"/>
    <w:rsid w:val="00DB0982"/>
    <w:rsid w:val="00DB11BB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954"/>
    <w:rsid w:val="00DE3C96"/>
    <w:rsid w:val="00DE4D5C"/>
    <w:rsid w:val="00DE5706"/>
    <w:rsid w:val="00DE71BA"/>
    <w:rsid w:val="00DE754B"/>
    <w:rsid w:val="00DF012F"/>
    <w:rsid w:val="00DF05A9"/>
    <w:rsid w:val="00DF144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237"/>
    <w:rsid w:val="00E14B69"/>
    <w:rsid w:val="00E151EC"/>
    <w:rsid w:val="00E15288"/>
    <w:rsid w:val="00E15CF6"/>
    <w:rsid w:val="00E164EE"/>
    <w:rsid w:val="00E20277"/>
    <w:rsid w:val="00E204F9"/>
    <w:rsid w:val="00E265C3"/>
    <w:rsid w:val="00E26CA3"/>
    <w:rsid w:val="00E31453"/>
    <w:rsid w:val="00E321FC"/>
    <w:rsid w:val="00E33440"/>
    <w:rsid w:val="00E34A4E"/>
    <w:rsid w:val="00E3594A"/>
    <w:rsid w:val="00E36A78"/>
    <w:rsid w:val="00E40B89"/>
    <w:rsid w:val="00E40D00"/>
    <w:rsid w:val="00E40D1D"/>
    <w:rsid w:val="00E41843"/>
    <w:rsid w:val="00E43047"/>
    <w:rsid w:val="00E44D53"/>
    <w:rsid w:val="00E45D00"/>
    <w:rsid w:val="00E460D4"/>
    <w:rsid w:val="00E46E11"/>
    <w:rsid w:val="00E50F0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AE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0253"/>
    <w:rsid w:val="00EA1C64"/>
    <w:rsid w:val="00EA1FCA"/>
    <w:rsid w:val="00EA2BF9"/>
    <w:rsid w:val="00EA3712"/>
    <w:rsid w:val="00EA38C2"/>
    <w:rsid w:val="00EA3B60"/>
    <w:rsid w:val="00EA5AE4"/>
    <w:rsid w:val="00EA7F0B"/>
    <w:rsid w:val="00EB0BAE"/>
    <w:rsid w:val="00EB1673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3E22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1266"/>
    <w:rsid w:val="00EE130E"/>
    <w:rsid w:val="00EE21DA"/>
    <w:rsid w:val="00EE3514"/>
    <w:rsid w:val="00EE39F8"/>
    <w:rsid w:val="00EF009C"/>
    <w:rsid w:val="00EF1C9C"/>
    <w:rsid w:val="00EF2A37"/>
    <w:rsid w:val="00EF724E"/>
    <w:rsid w:val="00EF7922"/>
    <w:rsid w:val="00F028AC"/>
    <w:rsid w:val="00F03CFD"/>
    <w:rsid w:val="00F050D5"/>
    <w:rsid w:val="00F05B23"/>
    <w:rsid w:val="00F10D49"/>
    <w:rsid w:val="00F11256"/>
    <w:rsid w:val="00F1196B"/>
    <w:rsid w:val="00F12134"/>
    <w:rsid w:val="00F13675"/>
    <w:rsid w:val="00F14BAB"/>
    <w:rsid w:val="00F150AA"/>
    <w:rsid w:val="00F200D5"/>
    <w:rsid w:val="00F220A5"/>
    <w:rsid w:val="00F22915"/>
    <w:rsid w:val="00F24BCE"/>
    <w:rsid w:val="00F25320"/>
    <w:rsid w:val="00F256CA"/>
    <w:rsid w:val="00F30EA8"/>
    <w:rsid w:val="00F326BB"/>
    <w:rsid w:val="00F3575B"/>
    <w:rsid w:val="00F36B70"/>
    <w:rsid w:val="00F422FA"/>
    <w:rsid w:val="00F424C4"/>
    <w:rsid w:val="00F42667"/>
    <w:rsid w:val="00F439B2"/>
    <w:rsid w:val="00F43B2B"/>
    <w:rsid w:val="00F46F40"/>
    <w:rsid w:val="00F47B18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657C"/>
    <w:rsid w:val="00F6673A"/>
    <w:rsid w:val="00F6791E"/>
    <w:rsid w:val="00F7140A"/>
    <w:rsid w:val="00F71D66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22D"/>
    <w:rsid w:val="00F833A9"/>
    <w:rsid w:val="00F842AA"/>
    <w:rsid w:val="00F85B8F"/>
    <w:rsid w:val="00F86B85"/>
    <w:rsid w:val="00F90661"/>
    <w:rsid w:val="00F925A4"/>
    <w:rsid w:val="00F969DE"/>
    <w:rsid w:val="00F97BAE"/>
    <w:rsid w:val="00FA2058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C694D"/>
    <w:rsid w:val="00FD279B"/>
    <w:rsid w:val="00FD3089"/>
    <w:rsid w:val="00FD3B1B"/>
    <w:rsid w:val="00FD4AAB"/>
    <w:rsid w:val="00FD4F50"/>
    <w:rsid w:val="00FD60D3"/>
    <w:rsid w:val="00FD65D6"/>
    <w:rsid w:val="00FE0025"/>
    <w:rsid w:val="00FE03E4"/>
    <w:rsid w:val="00FE04F6"/>
    <w:rsid w:val="00FE106A"/>
    <w:rsid w:val="00FE36C2"/>
    <w:rsid w:val="00FE409E"/>
    <w:rsid w:val="00FE5239"/>
    <w:rsid w:val="00FE5DAC"/>
    <w:rsid w:val="00FE7117"/>
    <w:rsid w:val="00FF03F5"/>
    <w:rsid w:val="00FF0E5C"/>
    <w:rsid w:val="00FF38E8"/>
    <w:rsid w:val="00FF3E4C"/>
    <w:rsid w:val="00FF4D41"/>
    <w:rsid w:val="01E90970"/>
    <w:rsid w:val="0C411117"/>
    <w:rsid w:val="114A1F02"/>
    <w:rsid w:val="12C56763"/>
    <w:rsid w:val="164762A9"/>
    <w:rsid w:val="17DA445A"/>
    <w:rsid w:val="18AB01A9"/>
    <w:rsid w:val="195C5ABA"/>
    <w:rsid w:val="197542E2"/>
    <w:rsid w:val="207C7911"/>
    <w:rsid w:val="273D3AB8"/>
    <w:rsid w:val="2C6F4245"/>
    <w:rsid w:val="32DF5A88"/>
    <w:rsid w:val="36131BD4"/>
    <w:rsid w:val="3C9E7269"/>
    <w:rsid w:val="428A5EEA"/>
    <w:rsid w:val="468E66F5"/>
    <w:rsid w:val="490A7F39"/>
    <w:rsid w:val="494564A7"/>
    <w:rsid w:val="4B6B55A6"/>
    <w:rsid w:val="4C79484B"/>
    <w:rsid w:val="51082C83"/>
    <w:rsid w:val="52477506"/>
    <w:rsid w:val="550E045A"/>
    <w:rsid w:val="5E525403"/>
    <w:rsid w:val="5F2241FC"/>
    <w:rsid w:val="65592379"/>
    <w:rsid w:val="6A422C30"/>
    <w:rsid w:val="6AB64A26"/>
    <w:rsid w:val="6CDA5EB5"/>
    <w:rsid w:val="6D6945CE"/>
    <w:rsid w:val="6DBF0FBC"/>
    <w:rsid w:val="733C10AA"/>
    <w:rsid w:val="760836BA"/>
    <w:rsid w:val="786B1259"/>
    <w:rsid w:val="78D6184E"/>
    <w:rsid w:val="7998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A4C15"/>
  <w15:docId w15:val="{0A96E9E7-06D7-4885-9391-F1FC5E3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pBdr>
        <w:top w:val="single" w:sz="6" w:space="1" w:color="auto"/>
      </w:pBdr>
      <w:tabs>
        <w:tab w:val="center" w:pos="4725"/>
      </w:tabs>
      <w:snapToGrid w:val="0"/>
      <w:spacing w:line="240" w:lineRule="exact"/>
      <w:ind w:left="-181" w:right="-193" w:firstLine="17"/>
      <w:jc w:val="center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  <w:style w:type="character" w:customStyle="1" w:styleId="Char">
    <w:name w:val="页脚 Char"/>
    <w:basedOn w:val="a0"/>
    <w:autoRedefine/>
    <w:uiPriority w:val="99"/>
    <w:qFormat/>
    <w:rPr>
      <w:kern w:val="2"/>
      <w:sz w:val="18"/>
    </w:rPr>
  </w:style>
  <w:style w:type="character" w:styleId="af5">
    <w:name w:val="Unresolved Mention"/>
    <w:basedOn w:val="a0"/>
    <w:uiPriority w:val="99"/>
    <w:semiHidden/>
    <w:unhideWhenUsed/>
    <w:rsid w:val="00110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uchao@pec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B72B-2236-48F9-9A41-2383AC1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15</TotalTime>
  <Pages>1</Pages>
  <Words>1322</Words>
  <Characters>1402</Characters>
  <Application>Microsoft Office Word</Application>
  <DocSecurity>0</DocSecurity>
  <Lines>140</Lines>
  <Paragraphs>143</Paragraphs>
  <ScaleCrop>false</ScaleCrop>
  <Company>Kunshan Research Institute,PEC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381</cp:revision>
  <cp:lastPrinted>2017-11-14T01:02:00Z</cp:lastPrinted>
  <dcterms:created xsi:type="dcterms:W3CDTF">2020-11-19T02:51:00Z</dcterms:created>
  <dcterms:modified xsi:type="dcterms:W3CDTF">2026-02-02T02:20:00Z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82903D77ABF44FD7AB62289FCF6247BF</vt:lpwstr>
  </property>
  <property fmtid="{D5CDD505-2E9C-101B-9397-08002B2CF9AE}" pid="4" name="KSOTemplateDocerSaveRecord">
    <vt:lpwstr>eyJoZGlkIjoiZjZhYzM5NzIwMzg0NDY2YWRmZGE1MGI0ZGU0MDc5NTEiLCJ1c2VySWQiOiIxMTQyMDQ0MDQwIn0=</vt:lpwstr>
  </property>
</Properties>
</file>