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716" w14:textId="77777777" w:rsidR="00676647" w:rsidRPr="00676647" w:rsidRDefault="00676647" w:rsidP="00175FE8">
      <w:pPr>
        <w:widowControl/>
        <w:spacing w:afterLines="100" w:after="418" w:line="360" w:lineRule="exact"/>
        <w:jc w:val="center"/>
        <w:rPr>
          <w:rFonts w:ascii="微软雅黑" w:eastAsia="微软雅黑" w:hAnsi="微软雅黑" w:cs="Arial" w:hint="eastAsia"/>
          <w:b/>
          <w:color w:val="000000"/>
          <w:kern w:val="0"/>
          <w:sz w:val="32"/>
          <w:szCs w:val="24"/>
        </w:rPr>
      </w:pPr>
      <w:r w:rsidRPr="00676647">
        <w:rPr>
          <w:rFonts w:ascii="微软雅黑" w:eastAsia="微软雅黑" w:hAnsi="微软雅黑" w:cs="Arial" w:hint="eastAsia"/>
          <w:b/>
          <w:color w:val="000000"/>
          <w:kern w:val="0"/>
          <w:sz w:val="32"/>
          <w:szCs w:val="24"/>
        </w:rPr>
        <w:t>招标信息公告</w:t>
      </w:r>
    </w:p>
    <w:p w14:paraId="304D03C9" w14:textId="3AED2DD0" w:rsidR="00B835BA" w:rsidRDefault="006B1664" w:rsidP="00B835BA">
      <w:pPr>
        <w:widowControl/>
        <w:spacing w:line="360" w:lineRule="exact"/>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重庆</w:t>
      </w:r>
      <w:r w:rsidR="001F370E">
        <w:rPr>
          <w:rFonts w:ascii="微软雅黑" w:eastAsia="微软雅黑" w:hAnsi="微软雅黑" w:cs="Arial" w:hint="eastAsia"/>
          <w:color w:val="000000"/>
          <w:kern w:val="0"/>
          <w:sz w:val="24"/>
          <w:szCs w:val="24"/>
        </w:rPr>
        <w:t>统一企业</w:t>
      </w:r>
      <w:r w:rsidR="00B835BA" w:rsidRPr="000E1787">
        <w:rPr>
          <w:rFonts w:ascii="微软雅黑" w:eastAsia="微软雅黑" w:hAnsi="微软雅黑" w:cs="Arial" w:hint="eastAsia"/>
          <w:color w:val="000000"/>
          <w:kern w:val="0"/>
          <w:sz w:val="24"/>
          <w:szCs w:val="24"/>
        </w:rPr>
        <w:t>有限公司针对</w:t>
      </w:r>
      <w:r w:rsidR="00927524" w:rsidRPr="00927524">
        <w:rPr>
          <w:rFonts w:ascii="微软雅黑" w:eastAsia="微软雅黑" w:hAnsi="微软雅黑" w:cs="Arial" w:hint="eastAsia"/>
          <w:color w:val="000000"/>
          <w:kern w:val="0"/>
          <w:sz w:val="24"/>
          <w:szCs w:val="24"/>
        </w:rPr>
        <w:t>2026-2028年度污泥处置服务项目</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14:paraId="1596F530" w14:textId="77777777" w:rsidR="00B835BA" w:rsidRPr="00125AEB" w:rsidRDefault="00126EF2" w:rsidP="00126EF2">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1、</w:t>
      </w:r>
      <w:r w:rsidR="00B835BA" w:rsidRPr="00125AEB">
        <w:rPr>
          <w:rFonts w:ascii="微软雅黑" w:eastAsia="微软雅黑" w:hAnsi="微软雅黑" w:cs="Arial" w:hint="eastAsia"/>
          <w:b/>
          <w:color w:val="000000"/>
          <w:kern w:val="0"/>
          <w:sz w:val="24"/>
          <w:szCs w:val="24"/>
        </w:rPr>
        <w:t>项目概述：</w:t>
      </w:r>
    </w:p>
    <w:p w14:paraId="5B48EAA2" w14:textId="77777777" w:rsidR="009D1D20" w:rsidRPr="00500E06" w:rsidRDefault="009D1D20"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b/>
          <w:color w:val="000000"/>
          <w:kern w:val="0"/>
          <w:sz w:val="24"/>
          <w:szCs w:val="24"/>
        </w:rPr>
        <w:t>合</w:t>
      </w:r>
      <w:r w:rsidRPr="008A1DCC">
        <w:rPr>
          <w:rFonts w:ascii="微软雅黑" w:eastAsia="微软雅黑" w:hAnsi="微软雅黑" w:cs="Arial" w:hint="eastAsia"/>
          <w:b/>
          <w:color w:val="000000"/>
          <w:kern w:val="0"/>
          <w:sz w:val="24"/>
          <w:szCs w:val="24"/>
        </w:rPr>
        <w:t>同</w:t>
      </w:r>
      <w:r w:rsidRPr="008A1DCC">
        <w:rPr>
          <w:rFonts w:ascii="微软雅黑" w:eastAsia="微软雅黑" w:hAnsi="微软雅黑" w:cs="Arial"/>
          <w:b/>
          <w:color w:val="000000"/>
          <w:kern w:val="0"/>
          <w:sz w:val="24"/>
          <w:szCs w:val="24"/>
        </w:rPr>
        <w:t>时间：</w:t>
      </w:r>
      <w:r w:rsidRPr="00500E06">
        <w:rPr>
          <w:rFonts w:ascii="微软雅黑" w:eastAsia="微软雅黑" w:hAnsi="微软雅黑" w:cs="Arial"/>
          <w:color w:val="000000"/>
          <w:kern w:val="0"/>
          <w:sz w:val="24"/>
          <w:szCs w:val="24"/>
        </w:rPr>
        <w:t>20</w:t>
      </w:r>
      <w:r w:rsidR="006B1664">
        <w:rPr>
          <w:rFonts w:ascii="微软雅黑" w:eastAsia="微软雅黑" w:hAnsi="微软雅黑" w:cs="Arial" w:hint="eastAsia"/>
          <w:color w:val="000000"/>
          <w:kern w:val="0"/>
          <w:sz w:val="24"/>
          <w:szCs w:val="24"/>
        </w:rPr>
        <w:t>2</w:t>
      </w:r>
      <w:r w:rsidR="00721E55">
        <w:rPr>
          <w:rFonts w:ascii="微软雅黑" w:eastAsia="微软雅黑" w:hAnsi="微软雅黑" w:cs="Arial" w:hint="eastAsia"/>
          <w:color w:val="000000"/>
          <w:kern w:val="0"/>
          <w:sz w:val="24"/>
          <w:szCs w:val="24"/>
        </w:rPr>
        <w:t>6</w:t>
      </w:r>
      <w:r w:rsidRPr="00500E06">
        <w:rPr>
          <w:rFonts w:ascii="微软雅黑" w:eastAsia="微软雅黑" w:hAnsi="微软雅黑" w:cs="Arial"/>
          <w:color w:val="000000"/>
          <w:kern w:val="0"/>
          <w:sz w:val="24"/>
          <w:szCs w:val="24"/>
        </w:rPr>
        <w:t>年</w:t>
      </w:r>
      <w:r w:rsidR="009746BA">
        <w:rPr>
          <w:rFonts w:ascii="微软雅黑" w:eastAsia="微软雅黑" w:hAnsi="微软雅黑" w:cs="Arial"/>
          <w:color w:val="000000"/>
          <w:kern w:val="0"/>
          <w:sz w:val="24"/>
          <w:szCs w:val="24"/>
        </w:rPr>
        <w:t>2</w:t>
      </w:r>
      <w:r w:rsidRPr="00500E06">
        <w:rPr>
          <w:rFonts w:ascii="微软雅黑" w:eastAsia="微软雅黑" w:hAnsi="微软雅黑" w:cs="Arial"/>
          <w:color w:val="000000"/>
          <w:kern w:val="0"/>
          <w:sz w:val="24"/>
          <w:szCs w:val="24"/>
        </w:rPr>
        <w:t>月</w:t>
      </w:r>
      <w:r w:rsidR="009746BA">
        <w:rPr>
          <w:rFonts w:ascii="微软雅黑" w:eastAsia="微软雅黑" w:hAnsi="微软雅黑" w:cs="Arial"/>
          <w:color w:val="000000"/>
          <w:kern w:val="0"/>
          <w:sz w:val="24"/>
          <w:szCs w:val="24"/>
        </w:rPr>
        <w:t>1</w:t>
      </w:r>
      <w:r w:rsidRPr="00500E06">
        <w:rPr>
          <w:rFonts w:ascii="微软雅黑" w:eastAsia="微软雅黑" w:hAnsi="微软雅黑" w:cs="Arial"/>
          <w:color w:val="000000"/>
          <w:kern w:val="0"/>
          <w:sz w:val="24"/>
          <w:szCs w:val="24"/>
        </w:rPr>
        <w:t>日至20</w:t>
      </w:r>
      <w:r w:rsidR="00094493">
        <w:rPr>
          <w:rFonts w:ascii="微软雅黑" w:eastAsia="微软雅黑" w:hAnsi="微软雅黑" w:cs="Arial" w:hint="eastAsia"/>
          <w:color w:val="000000"/>
          <w:kern w:val="0"/>
          <w:sz w:val="24"/>
          <w:szCs w:val="24"/>
        </w:rPr>
        <w:t>2</w:t>
      </w:r>
      <w:r w:rsidR="00721E55">
        <w:rPr>
          <w:rFonts w:ascii="微软雅黑" w:eastAsia="微软雅黑" w:hAnsi="微软雅黑" w:cs="Arial" w:hint="eastAsia"/>
          <w:color w:val="000000"/>
          <w:kern w:val="0"/>
          <w:sz w:val="24"/>
          <w:szCs w:val="24"/>
        </w:rPr>
        <w:t>8</w:t>
      </w:r>
      <w:r w:rsidRPr="00500E06">
        <w:rPr>
          <w:rFonts w:ascii="微软雅黑" w:eastAsia="微软雅黑" w:hAnsi="微软雅黑" w:cs="Arial"/>
          <w:color w:val="000000"/>
          <w:kern w:val="0"/>
          <w:sz w:val="24"/>
          <w:szCs w:val="24"/>
        </w:rPr>
        <w:t>年</w:t>
      </w:r>
      <w:r w:rsidR="00BC6A27">
        <w:rPr>
          <w:rFonts w:ascii="微软雅黑" w:eastAsia="微软雅黑" w:hAnsi="微软雅黑" w:cs="Arial"/>
          <w:color w:val="000000"/>
          <w:kern w:val="0"/>
          <w:sz w:val="24"/>
          <w:szCs w:val="24"/>
        </w:rPr>
        <w:t>1</w:t>
      </w:r>
      <w:r w:rsidRPr="00500E06">
        <w:rPr>
          <w:rFonts w:ascii="微软雅黑" w:eastAsia="微软雅黑" w:hAnsi="微软雅黑" w:cs="Arial"/>
          <w:color w:val="000000"/>
          <w:kern w:val="0"/>
          <w:sz w:val="24"/>
          <w:szCs w:val="24"/>
        </w:rPr>
        <w:t>月</w:t>
      </w:r>
      <w:r w:rsidR="009746BA">
        <w:rPr>
          <w:rFonts w:ascii="微软雅黑" w:eastAsia="微软雅黑" w:hAnsi="微软雅黑" w:cs="Arial"/>
          <w:color w:val="000000"/>
          <w:kern w:val="0"/>
          <w:sz w:val="24"/>
          <w:szCs w:val="24"/>
        </w:rPr>
        <w:t>31</w:t>
      </w:r>
      <w:r w:rsidRPr="00500E06">
        <w:rPr>
          <w:rFonts w:ascii="微软雅黑" w:eastAsia="微软雅黑" w:hAnsi="微软雅黑" w:cs="Arial"/>
          <w:color w:val="000000"/>
          <w:kern w:val="0"/>
          <w:sz w:val="24"/>
          <w:szCs w:val="24"/>
        </w:rPr>
        <w:t>日</w:t>
      </w:r>
      <w:r w:rsidR="009746BA">
        <w:rPr>
          <w:rFonts w:ascii="微软雅黑" w:eastAsia="微软雅黑" w:hAnsi="微软雅黑" w:cs="Arial" w:hint="eastAsia"/>
          <w:color w:val="000000"/>
          <w:kern w:val="0"/>
          <w:sz w:val="24"/>
          <w:szCs w:val="24"/>
        </w:rPr>
        <w:t>（实际以签约为准）</w:t>
      </w:r>
    </w:p>
    <w:p w14:paraId="175E2B89" w14:textId="77777777" w:rsidR="00126EF2" w:rsidRDefault="00A76839"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hint="eastAsia"/>
          <w:b/>
          <w:color w:val="000000"/>
          <w:kern w:val="0"/>
          <w:sz w:val="24"/>
          <w:szCs w:val="24"/>
        </w:rPr>
        <w:t>项目地点：</w:t>
      </w:r>
      <w:r w:rsidR="006B1664">
        <w:rPr>
          <w:rFonts w:ascii="微软雅黑" w:eastAsia="微软雅黑" w:hAnsi="微软雅黑" w:cs="Arial" w:hint="eastAsia"/>
          <w:color w:val="000000"/>
          <w:kern w:val="0"/>
          <w:sz w:val="24"/>
          <w:szCs w:val="24"/>
        </w:rPr>
        <w:t>重庆市</w:t>
      </w:r>
      <w:proofErr w:type="gramStart"/>
      <w:r w:rsidR="006B1664">
        <w:rPr>
          <w:rFonts w:ascii="微软雅黑" w:eastAsia="微软雅黑" w:hAnsi="微软雅黑" w:cs="Arial" w:hint="eastAsia"/>
          <w:color w:val="000000"/>
          <w:kern w:val="0"/>
          <w:sz w:val="24"/>
          <w:szCs w:val="24"/>
        </w:rPr>
        <w:t>璧山区青杠街道</w:t>
      </w:r>
      <w:proofErr w:type="gramEnd"/>
      <w:r w:rsidR="006B1664">
        <w:rPr>
          <w:rFonts w:ascii="微软雅黑" w:eastAsia="微软雅黑" w:hAnsi="微软雅黑" w:cs="Arial" w:hint="eastAsia"/>
          <w:color w:val="000000"/>
          <w:kern w:val="0"/>
          <w:sz w:val="24"/>
          <w:szCs w:val="24"/>
        </w:rPr>
        <w:t>统一路6号</w:t>
      </w:r>
    </w:p>
    <w:p w14:paraId="12B8E2B7" w14:textId="77777777" w:rsidR="00721E55" w:rsidRDefault="00A76839"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hint="eastAsia"/>
          <w:b/>
          <w:color w:val="000000"/>
          <w:kern w:val="0"/>
          <w:sz w:val="24"/>
          <w:szCs w:val="24"/>
        </w:rPr>
        <w:t>项目范围</w:t>
      </w:r>
      <w:r w:rsidR="00126EF2" w:rsidRPr="008A1DCC">
        <w:rPr>
          <w:rFonts w:ascii="微软雅黑" w:eastAsia="微软雅黑" w:hAnsi="微软雅黑" w:cs="Arial" w:hint="eastAsia"/>
          <w:b/>
          <w:color w:val="000000"/>
          <w:kern w:val="0"/>
          <w:sz w:val="24"/>
          <w:szCs w:val="24"/>
        </w:rPr>
        <w:t>：</w:t>
      </w:r>
      <w:r w:rsidR="00721E55" w:rsidRPr="00721E55">
        <w:rPr>
          <w:rFonts w:ascii="微软雅黑" w:eastAsia="微软雅黑" w:hAnsi="微软雅黑" w:cs="Arial" w:hint="eastAsia"/>
          <w:color w:val="000000"/>
          <w:kern w:val="0"/>
          <w:sz w:val="24"/>
          <w:szCs w:val="24"/>
        </w:rPr>
        <w:t>厂区</w:t>
      </w:r>
      <w:r w:rsidR="00CA57BE">
        <w:rPr>
          <w:rFonts w:ascii="微软雅黑" w:eastAsia="微软雅黑" w:hAnsi="微软雅黑" w:cs="Arial" w:hint="eastAsia"/>
          <w:color w:val="000000"/>
          <w:kern w:val="0"/>
          <w:sz w:val="24"/>
          <w:szCs w:val="24"/>
        </w:rPr>
        <w:t>污水</w:t>
      </w:r>
      <w:proofErr w:type="gramStart"/>
      <w:r w:rsidR="00CA57BE">
        <w:rPr>
          <w:rFonts w:ascii="微软雅黑" w:eastAsia="微软雅黑" w:hAnsi="微软雅黑" w:cs="Arial" w:hint="eastAsia"/>
          <w:color w:val="000000"/>
          <w:kern w:val="0"/>
          <w:sz w:val="24"/>
          <w:szCs w:val="24"/>
        </w:rPr>
        <w:t>站</w:t>
      </w:r>
      <w:r w:rsidR="00721E55" w:rsidRPr="00721E55">
        <w:rPr>
          <w:rFonts w:ascii="微软雅黑" w:eastAsia="微软雅黑" w:hAnsi="微软雅黑" w:cs="Arial" w:hint="eastAsia"/>
          <w:color w:val="000000"/>
          <w:kern w:val="0"/>
          <w:sz w:val="24"/>
          <w:szCs w:val="24"/>
        </w:rPr>
        <w:t>一般</w:t>
      </w:r>
      <w:proofErr w:type="gramEnd"/>
      <w:r w:rsidR="00721E55" w:rsidRPr="00721E55">
        <w:rPr>
          <w:rFonts w:ascii="微软雅黑" w:eastAsia="微软雅黑" w:hAnsi="微软雅黑" w:cs="Arial" w:hint="eastAsia"/>
          <w:color w:val="000000"/>
          <w:kern w:val="0"/>
          <w:sz w:val="24"/>
          <w:szCs w:val="24"/>
        </w:rPr>
        <w:t>工业污泥清运处置</w:t>
      </w:r>
    </w:p>
    <w:p w14:paraId="59DE45F2" w14:textId="77777777" w:rsidR="00721E55" w:rsidRPr="008A1DCC" w:rsidRDefault="00A76839" w:rsidP="00721E55">
      <w:pPr>
        <w:pStyle w:val="af4"/>
        <w:shd w:val="clear" w:color="auto" w:fill="FFFFFF"/>
        <w:wordWrap w:val="0"/>
        <w:spacing w:before="0" w:beforeAutospacing="0" w:after="0" w:afterAutospacing="0"/>
        <w:ind w:left="1556" w:hanging="1130"/>
        <w:rPr>
          <w:rFonts w:ascii="微软雅黑" w:eastAsia="微软雅黑" w:hAnsi="微软雅黑" w:cs="Arial" w:hint="eastAsia"/>
          <w:b/>
          <w:color w:val="000000"/>
        </w:rPr>
      </w:pPr>
      <w:r w:rsidRPr="008A1DCC">
        <w:rPr>
          <w:rFonts w:ascii="微软雅黑" w:eastAsia="微软雅黑" w:hAnsi="微软雅黑" w:cs="Arial" w:hint="eastAsia"/>
          <w:b/>
          <w:color w:val="000000"/>
        </w:rPr>
        <w:t>项目要求：</w:t>
      </w:r>
    </w:p>
    <w:p w14:paraId="3F2E28FC" w14:textId="77777777" w:rsidR="00721E55" w:rsidRDefault="00721E55" w:rsidP="00721E55">
      <w:pPr>
        <w:pStyle w:val="af4"/>
        <w:shd w:val="clear" w:color="auto" w:fill="FFFFFF"/>
        <w:wordWrap w:val="0"/>
        <w:spacing w:before="0" w:beforeAutospacing="0" w:after="0" w:afterAutospacing="0"/>
        <w:ind w:leftChars="431" w:left="1553" w:hangingChars="270" w:hanging="648"/>
        <w:rPr>
          <w:rFonts w:ascii="微软雅黑" w:eastAsia="微软雅黑" w:hAnsi="微软雅黑" w:hint="eastAsia"/>
          <w:sz w:val="18"/>
          <w:szCs w:val="18"/>
        </w:rPr>
      </w:pPr>
      <w:r>
        <w:rPr>
          <w:rFonts w:ascii="微软雅黑" w:eastAsia="微软雅黑" w:hAnsi="微软雅黑" w:hint="eastAsia"/>
          <w:color w:val="000000"/>
        </w:rPr>
        <w:t>A、</w:t>
      </w:r>
      <w:r w:rsidR="008A1DCC" w:rsidRPr="00D11662">
        <w:rPr>
          <w:rFonts w:ascii="微软雅黑" w:eastAsia="微软雅黑" w:hAnsi="微软雅黑" w:hint="eastAsia"/>
          <w:bCs/>
        </w:rPr>
        <w:t>对重庆统一企业有限公司污水处理产生的一般工业污泥进行清运并合法处置</w:t>
      </w:r>
      <w:r w:rsidR="00BC6A27">
        <w:rPr>
          <w:rFonts w:ascii="微软雅黑" w:eastAsia="微软雅黑" w:hAnsi="微软雅黑" w:hint="eastAsia"/>
          <w:color w:val="000000"/>
        </w:rPr>
        <w:t>。</w:t>
      </w:r>
    </w:p>
    <w:p w14:paraId="68E71DBE" w14:textId="77777777" w:rsidR="00721E55" w:rsidRDefault="00721E55" w:rsidP="00721E55">
      <w:pPr>
        <w:pStyle w:val="af4"/>
        <w:shd w:val="clear" w:color="auto" w:fill="FFFFFF"/>
        <w:wordWrap w:val="0"/>
        <w:spacing w:before="0" w:beforeAutospacing="0" w:after="0" w:afterAutospacing="0"/>
        <w:ind w:left="1556" w:hanging="653"/>
        <w:rPr>
          <w:rFonts w:ascii="微软雅黑" w:eastAsia="微软雅黑" w:hAnsi="微软雅黑" w:hint="eastAsia"/>
          <w:sz w:val="18"/>
          <w:szCs w:val="18"/>
        </w:rPr>
      </w:pPr>
      <w:r>
        <w:rPr>
          <w:rFonts w:ascii="微软雅黑" w:eastAsia="微软雅黑" w:hAnsi="微软雅黑" w:hint="eastAsia"/>
          <w:color w:val="000000"/>
        </w:rPr>
        <w:t>B、厂商应为其工作人员投保每人不低于【</w:t>
      </w:r>
      <w:r w:rsidR="00027F6B">
        <w:rPr>
          <w:rFonts w:ascii="微软雅黑" w:eastAsia="微软雅黑" w:hAnsi="微软雅黑"/>
          <w:color w:val="000000"/>
        </w:rPr>
        <w:t>1</w:t>
      </w:r>
      <w:r>
        <w:rPr>
          <w:rFonts w:ascii="微软雅黑" w:eastAsia="微软雅黑" w:hAnsi="微软雅黑" w:hint="eastAsia"/>
          <w:color w:val="000000"/>
        </w:rPr>
        <w:t>0】万元保险金额的</w:t>
      </w:r>
      <w:r w:rsidRPr="00927524">
        <w:rPr>
          <w:rFonts w:ascii="微软雅黑" w:eastAsia="微软雅黑" w:hAnsi="微软雅黑" w:hint="eastAsia"/>
          <w:color w:val="000000"/>
        </w:rPr>
        <w:t>人身意外保险</w:t>
      </w:r>
      <w:r w:rsidR="00BC6A27">
        <w:rPr>
          <w:rFonts w:ascii="微软雅黑" w:eastAsia="微软雅黑" w:hAnsi="微软雅黑" w:hint="eastAsia"/>
          <w:color w:val="000000"/>
        </w:rPr>
        <w:t>。</w:t>
      </w:r>
    </w:p>
    <w:p w14:paraId="056CE5D5" w14:textId="6EA34618" w:rsidR="00721E55" w:rsidRDefault="00721E55" w:rsidP="00721E55">
      <w:pPr>
        <w:pStyle w:val="af4"/>
        <w:shd w:val="clear" w:color="auto" w:fill="FFFFFF"/>
        <w:tabs>
          <w:tab w:val="left" w:pos="993"/>
        </w:tabs>
        <w:wordWrap w:val="0"/>
        <w:spacing w:before="0" w:beforeAutospacing="0" w:after="0" w:afterAutospacing="0"/>
        <w:ind w:left="426" w:hanging="2"/>
        <w:rPr>
          <w:rFonts w:ascii="微软雅黑" w:eastAsia="微软雅黑" w:hAnsi="微软雅黑" w:hint="eastAsia"/>
          <w:sz w:val="18"/>
          <w:szCs w:val="18"/>
        </w:rPr>
      </w:pPr>
      <w:r w:rsidRPr="008A1DCC">
        <w:rPr>
          <w:rFonts w:ascii="微软雅黑" w:eastAsia="微软雅黑" w:hAnsi="微软雅黑" w:hint="eastAsia"/>
          <w:b/>
          <w:color w:val="000000"/>
        </w:rPr>
        <w:t>保证金缴纳：</w:t>
      </w:r>
      <w:r>
        <w:rPr>
          <w:rFonts w:ascii="微软雅黑" w:eastAsia="微软雅黑" w:hAnsi="微软雅黑" w:hint="eastAsia"/>
          <w:color w:val="000000"/>
        </w:rPr>
        <w:t>投标保证金</w:t>
      </w:r>
      <w:r w:rsidR="00927524">
        <w:rPr>
          <w:rFonts w:ascii="微软雅黑" w:eastAsia="微软雅黑" w:hAnsi="微软雅黑" w:hint="eastAsia"/>
          <w:color w:val="000000"/>
        </w:rPr>
        <w:t>2</w:t>
      </w:r>
      <w:r>
        <w:rPr>
          <w:rFonts w:ascii="微软雅黑" w:eastAsia="微软雅黑" w:hAnsi="微软雅黑" w:hint="eastAsia"/>
          <w:color w:val="000000"/>
        </w:rPr>
        <w:t>万元</w:t>
      </w:r>
      <w:r w:rsidR="00927524">
        <w:rPr>
          <w:rFonts w:ascii="微软雅黑" w:eastAsia="微软雅黑" w:hAnsi="微软雅黑" w:hint="eastAsia"/>
          <w:color w:val="000000"/>
        </w:rPr>
        <w:t>，</w:t>
      </w:r>
      <w:r>
        <w:rPr>
          <w:rFonts w:ascii="微软雅黑" w:eastAsia="微软雅黑" w:hAnsi="微软雅黑" w:hint="eastAsia"/>
          <w:color w:val="000000"/>
        </w:rPr>
        <w:t>具体以招标说明书为准。</w:t>
      </w:r>
    </w:p>
    <w:p w14:paraId="3DB9CDC2" w14:textId="77777777" w:rsidR="00721E55" w:rsidRDefault="00B835BA" w:rsidP="00721E55">
      <w:pPr>
        <w:spacing w:line="360" w:lineRule="exact"/>
        <w:rPr>
          <w:rFonts w:ascii="微软雅黑" w:eastAsia="微软雅黑" w:hAnsi="微软雅黑" w:cs="Arial" w:hint="eastAsia"/>
          <w:b/>
          <w:color w:val="000000"/>
        </w:rPr>
      </w:pPr>
      <w:r w:rsidRPr="00125AEB">
        <w:rPr>
          <w:rFonts w:ascii="微软雅黑" w:eastAsia="微软雅黑" w:hAnsi="微软雅黑" w:cs="Arial" w:hint="eastAsia"/>
          <w:b/>
          <w:color w:val="000000"/>
          <w:kern w:val="0"/>
          <w:sz w:val="24"/>
          <w:szCs w:val="24"/>
        </w:rPr>
        <w:t>2</w:t>
      </w:r>
      <w:r w:rsidR="00126EF2" w:rsidRPr="00125AEB">
        <w:rPr>
          <w:rFonts w:ascii="微软雅黑" w:eastAsia="微软雅黑" w:hAnsi="微软雅黑" w:cs="Arial" w:hint="eastAsia"/>
          <w:b/>
          <w:color w:val="000000"/>
          <w:kern w:val="0"/>
          <w:sz w:val="24"/>
          <w:szCs w:val="24"/>
        </w:rPr>
        <w:t>、</w:t>
      </w:r>
      <w:r w:rsidR="00721E55" w:rsidRPr="00125AEB">
        <w:rPr>
          <w:rFonts w:ascii="微软雅黑" w:eastAsia="微软雅黑" w:hAnsi="微软雅黑" w:cs="Arial" w:hint="eastAsia"/>
          <w:b/>
          <w:color w:val="000000"/>
        </w:rPr>
        <w:t>服务商资质要求：</w:t>
      </w:r>
    </w:p>
    <w:p w14:paraId="0A0CDD76" w14:textId="77777777" w:rsidR="00927524" w:rsidRPr="005A5514" w:rsidRDefault="00927524" w:rsidP="00927524">
      <w:pPr>
        <w:spacing w:line="320" w:lineRule="exact"/>
        <w:ind w:firstLineChars="200" w:firstLine="480"/>
        <w:rPr>
          <w:rFonts w:ascii="微软雅黑" w:eastAsia="微软雅黑" w:hAnsi="微软雅黑" w:cs="微软雅黑" w:hint="eastAsia"/>
          <w:kern w:val="0"/>
          <w:sz w:val="24"/>
          <w:szCs w:val="24"/>
        </w:rPr>
      </w:pPr>
      <w:r w:rsidRPr="00E32DB9">
        <w:rPr>
          <w:rFonts w:ascii="微软雅黑" w:eastAsia="微软雅黑" w:hAnsi="微软雅黑" w:cs="微软雅黑"/>
          <w:kern w:val="0"/>
          <w:sz w:val="24"/>
          <w:szCs w:val="24"/>
        </w:rPr>
        <w:t>A</w:t>
      </w:r>
      <w:r w:rsidRPr="00E32DB9">
        <w:rPr>
          <w:rFonts w:ascii="微软雅黑" w:eastAsia="微软雅黑" w:hAnsi="微软雅黑" w:cs="微软雅黑" w:hint="eastAsia"/>
          <w:kern w:val="0"/>
          <w:sz w:val="24"/>
          <w:szCs w:val="24"/>
        </w:rPr>
        <w:t>、</w:t>
      </w:r>
      <w:r w:rsidRPr="005A5514">
        <w:rPr>
          <w:rFonts w:ascii="微软雅黑" w:eastAsia="微软雅黑" w:hAnsi="微软雅黑" w:cs="微软雅黑" w:hint="eastAsia"/>
          <w:kern w:val="0"/>
          <w:sz w:val="24"/>
          <w:szCs w:val="24"/>
        </w:rPr>
        <w:t>有效的营业执照，具备</w:t>
      </w:r>
    </w:p>
    <w:p w14:paraId="2A98BF6D" w14:textId="77777777" w:rsidR="00927524" w:rsidRPr="009E192A" w:rsidRDefault="00927524" w:rsidP="00927524">
      <w:pPr>
        <w:widowControl/>
        <w:shd w:val="clear" w:color="auto" w:fill="FFFFFF"/>
        <w:ind w:leftChars="201" w:left="424" w:hanging="2"/>
        <w:jc w:val="left"/>
        <w:rPr>
          <w:rFonts w:ascii="微软雅黑" w:eastAsia="微软雅黑" w:hAnsi="微软雅黑" w:cs="微软雅黑" w:hint="eastAsia"/>
          <w:kern w:val="0"/>
          <w:sz w:val="24"/>
          <w:szCs w:val="24"/>
        </w:rPr>
      </w:pPr>
      <w:r w:rsidRPr="009E192A">
        <w:rPr>
          <w:rFonts w:ascii="微软雅黑" w:eastAsia="微软雅黑" w:hAnsi="微软雅黑" w:cs="微软雅黑" w:hint="eastAsia"/>
          <w:kern w:val="0"/>
          <w:sz w:val="24"/>
          <w:szCs w:val="24"/>
        </w:rPr>
        <w:t>加工企业：新型环保建筑建材加工/生物有机肥研发、生产相关的经营范围</w:t>
      </w:r>
      <w:r>
        <w:rPr>
          <w:rFonts w:ascii="微软雅黑" w:eastAsia="微软雅黑" w:hAnsi="微软雅黑" w:cs="微软雅黑" w:hint="eastAsia"/>
          <w:kern w:val="0"/>
          <w:sz w:val="24"/>
          <w:szCs w:val="24"/>
        </w:rPr>
        <w:t>（</w:t>
      </w:r>
      <w:r w:rsidRPr="009E192A">
        <w:rPr>
          <w:rFonts w:ascii="微软雅黑" w:eastAsia="微软雅黑" w:hAnsi="微软雅黑" w:cs="微软雅黑"/>
          <w:kern w:val="0"/>
          <w:sz w:val="24"/>
          <w:szCs w:val="24"/>
        </w:rPr>
        <w:t>新型环保建筑建材材料加工，需获得当地环保审批的文件或资质或营业许可范围</w:t>
      </w:r>
      <w:r>
        <w:rPr>
          <w:rFonts w:ascii="微软雅黑" w:eastAsia="微软雅黑" w:hAnsi="微软雅黑" w:cs="微软雅黑" w:hint="eastAsia"/>
          <w:kern w:val="0"/>
          <w:sz w:val="24"/>
          <w:szCs w:val="24"/>
        </w:rPr>
        <w:t>）</w:t>
      </w:r>
      <w:r w:rsidRPr="009E192A">
        <w:rPr>
          <w:rFonts w:ascii="微软雅黑" w:eastAsia="微软雅黑" w:hAnsi="微软雅黑" w:cs="微软雅黑" w:hint="eastAsia"/>
          <w:kern w:val="0"/>
          <w:sz w:val="24"/>
          <w:szCs w:val="24"/>
        </w:rPr>
        <w:t>;</w:t>
      </w:r>
    </w:p>
    <w:p w14:paraId="365F2041" w14:textId="3A22818F" w:rsidR="009746BA" w:rsidRPr="004F142A" w:rsidRDefault="00927524" w:rsidP="004F142A">
      <w:pPr>
        <w:widowControl/>
        <w:shd w:val="clear" w:color="auto" w:fill="FFFFFF"/>
        <w:ind w:leftChars="201" w:left="424" w:hanging="2"/>
        <w:jc w:val="left"/>
        <w:rPr>
          <w:rFonts w:ascii="微软雅黑" w:eastAsia="微软雅黑" w:hAnsi="微软雅黑" w:cs="微软雅黑" w:hint="eastAsia"/>
          <w:kern w:val="0"/>
          <w:sz w:val="24"/>
          <w:szCs w:val="24"/>
        </w:rPr>
      </w:pPr>
      <w:r w:rsidRPr="009E192A">
        <w:rPr>
          <w:rFonts w:ascii="微软雅黑" w:eastAsia="微软雅黑" w:hAnsi="微软雅黑" w:cs="微软雅黑" w:hint="eastAsia"/>
          <w:kern w:val="0"/>
          <w:sz w:val="24"/>
          <w:szCs w:val="24"/>
        </w:rPr>
        <w:t>处置企业：污泥收集/清运/处理/焚烧发电或固体废弃物收集/运输/处理/治理或垃圾收集/清运/运输/处理相关的经营范围</w:t>
      </w:r>
      <w:r>
        <w:rPr>
          <w:rFonts w:ascii="微软雅黑" w:eastAsia="微软雅黑" w:hAnsi="微软雅黑" w:cs="微软雅黑" w:hint="eastAsia"/>
          <w:kern w:val="0"/>
          <w:sz w:val="24"/>
          <w:szCs w:val="24"/>
        </w:rPr>
        <w:t>（</w:t>
      </w:r>
      <w:r w:rsidRPr="009E192A">
        <w:rPr>
          <w:rFonts w:ascii="微软雅黑" w:eastAsia="微软雅黑" w:hAnsi="微软雅黑" w:cs="微软雅黑"/>
          <w:kern w:val="0"/>
          <w:sz w:val="24"/>
          <w:szCs w:val="24"/>
        </w:rPr>
        <w:t>污泥焚烧发电企业需有环评资质或当地环保环评批复文件资料等</w:t>
      </w:r>
      <w:r>
        <w:rPr>
          <w:rFonts w:ascii="微软雅黑" w:eastAsia="微软雅黑" w:hAnsi="微软雅黑" w:cs="微软雅黑" w:hint="eastAsia"/>
          <w:kern w:val="0"/>
          <w:sz w:val="24"/>
          <w:szCs w:val="24"/>
        </w:rPr>
        <w:t>）</w:t>
      </w:r>
      <w:r w:rsidRPr="009E192A">
        <w:rPr>
          <w:rFonts w:ascii="微软雅黑" w:eastAsia="微软雅黑" w:hAnsi="微软雅黑" w:cs="微软雅黑" w:hint="eastAsia"/>
          <w:kern w:val="0"/>
          <w:sz w:val="24"/>
          <w:szCs w:val="24"/>
        </w:rPr>
        <w:t>。</w:t>
      </w:r>
    </w:p>
    <w:p w14:paraId="7A652F5B" w14:textId="77777777" w:rsidR="00B835BA" w:rsidRPr="00125AEB" w:rsidRDefault="00126EF2" w:rsidP="00721E55">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3</w:t>
      </w:r>
      <w:r w:rsidR="00B835BA" w:rsidRPr="00125AEB">
        <w:rPr>
          <w:rFonts w:ascii="微软雅黑" w:eastAsia="微软雅黑" w:hAnsi="微软雅黑" w:cs="Arial" w:hint="eastAsia"/>
          <w:b/>
          <w:color w:val="000000"/>
          <w:kern w:val="0"/>
          <w:sz w:val="24"/>
          <w:szCs w:val="24"/>
        </w:rPr>
        <w:t>、报名方式：</w:t>
      </w:r>
    </w:p>
    <w:p w14:paraId="16D6BCC8" w14:textId="77777777" w:rsidR="00094493" w:rsidRDefault="00094493" w:rsidP="00BC6A27">
      <w:pPr>
        <w:pStyle w:val="af4"/>
        <w:shd w:val="clear" w:color="auto" w:fill="FFFFFF"/>
        <w:wordWrap w:val="0"/>
        <w:spacing w:before="0" w:beforeAutospacing="0" w:after="0" w:afterAutospacing="0"/>
        <w:ind w:left="420" w:right="-151" w:firstLineChars="200" w:firstLine="480"/>
        <w:rPr>
          <w:rFonts w:ascii="微软雅黑" w:eastAsia="微软雅黑" w:hAnsi="微软雅黑" w:hint="eastAsia"/>
          <w:sz w:val="18"/>
          <w:szCs w:val="18"/>
        </w:rPr>
      </w:pPr>
      <w:r>
        <w:rPr>
          <w:rFonts w:ascii="微软雅黑" w:eastAsia="微软雅黑" w:hAnsi="微软雅黑" w:hint="eastAsia"/>
          <w:color w:val="000000"/>
        </w:rPr>
        <w:t>有意向之服务商，可</w:t>
      </w:r>
      <w:proofErr w:type="gramStart"/>
      <w:r>
        <w:rPr>
          <w:rFonts w:ascii="微软雅黑" w:eastAsia="微软雅黑" w:hAnsi="微软雅黑" w:hint="eastAsia"/>
          <w:color w:val="000000"/>
        </w:rPr>
        <w:t>至统一企业慧采</w:t>
      </w:r>
      <w:proofErr w:type="gramEnd"/>
      <w:r>
        <w:rPr>
          <w:rFonts w:ascii="微软雅黑" w:eastAsia="微软雅黑" w:hAnsi="微软雅黑" w:hint="eastAsia"/>
          <w:color w:val="000000"/>
        </w:rPr>
        <w:t>平台首页（https://huicai.pec.com.cn）进行报名，网址建议</w:t>
      </w:r>
      <w:proofErr w:type="gramStart"/>
      <w:r>
        <w:rPr>
          <w:rFonts w:ascii="微软雅黑" w:eastAsia="微软雅黑" w:hAnsi="微软雅黑" w:hint="eastAsia"/>
          <w:color w:val="000000"/>
        </w:rPr>
        <w:t>使用谷歌浏览器</w:t>
      </w:r>
      <w:proofErr w:type="gramEnd"/>
      <w:r>
        <w:rPr>
          <w:rFonts w:ascii="微软雅黑" w:eastAsia="微软雅黑" w:hAnsi="微软雅黑" w:hint="eastAsia"/>
          <w:color w:val="000000"/>
        </w:rPr>
        <w:t>，</w:t>
      </w:r>
      <w:r>
        <w:rPr>
          <w:rFonts w:ascii="微软雅黑" w:eastAsia="微软雅黑" w:hAnsi="微软雅黑" w:hint="eastAsia"/>
          <w:b/>
          <w:bCs/>
          <w:color w:val="FF0000"/>
        </w:rPr>
        <w:t>报名表要求的报名材料请务必在</w:t>
      </w:r>
      <w:proofErr w:type="gramStart"/>
      <w:r>
        <w:rPr>
          <w:rFonts w:ascii="微软雅黑" w:eastAsia="微软雅黑" w:hAnsi="微软雅黑" w:hint="eastAsia"/>
          <w:b/>
          <w:bCs/>
          <w:color w:val="FF0000"/>
        </w:rPr>
        <w:t>慧采系统</w:t>
      </w:r>
      <w:proofErr w:type="gramEnd"/>
      <w:r>
        <w:rPr>
          <w:rFonts w:ascii="微软雅黑" w:eastAsia="微软雅黑" w:hAnsi="微软雅黑" w:hint="eastAsia"/>
          <w:b/>
          <w:bCs/>
          <w:color w:val="FF0000"/>
        </w:rPr>
        <w:t>全部上传，具体报名操作详见操作手册。</w:t>
      </w:r>
    </w:p>
    <w:p w14:paraId="7CC954FC"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52CE4B92"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Pr="00AD2804">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4F35FBFA"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7" w:history="1">
        <w:r>
          <w:rPr>
            <w:rFonts w:ascii="微软雅黑" w:eastAsia="微软雅黑" w:hAnsi="微软雅黑" w:cs="Arial"/>
            <w:color w:val="000000"/>
            <w:kern w:val="0"/>
            <w:sz w:val="24"/>
            <w:szCs w:val="24"/>
          </w:rPr>
          <w:t>zhangqi8@pec.com.cn</w:t>
        </w:r>
      </w:hyperlink>
    </w:p>
    <w:bookmarkEnd w:id="0"/>
    <w:p w14:paraId="65107AC9" w14:textId="298257FF" w:rsidR="00927524" w:rsidRPr="007F205A"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7F205A">
        <w:rPr>
          <w:rFonts w:ascii="微软雅黑" w:eastAsia="微软雅黑" w:hAnsi="微软雅黑" w:cs="Arial" w:hint="eastAsia"/>
          <w:color w:val="000000"/>
          <w:kern w:val="0"/>
          <w:sz w:val="24"/>
          <w:szCs w:val="24"/>
        </w:rPr>
        <w:t>D、报名时间：2025年11月</w:t>
      </w:r>
      <w:r>
        <w:rPr>
          <w:rFonts w:ascii="微软雅黑" w:eastAsia="微软雅黑" w:hAnsi="微软雅黑" w:cs="Arial" w:hint="eastAsia"/>
          <w:color w:val="000000"/>
          <w:kern w:val="0"/>
          <w:sz w:val="24"/>
          <w:szCs w:val="24"/>
        </w:rPr>
        <w:t>1</w:t>
      </w:r>
      <w:r w:rsidR="00175FE8">
        <w:rPr>
          <w:rFonts w:ascii="微软雅黑" w:eastAsia="微软雅黑" w:hAnsi="微软雅黑" w:cs="Arial" w:hint="eastAsia"/>
          <w:color w:val="000000"/>
          <w:kern w:val="0"/>
          <w:sz w:val="24"/>
          <w:szCs w:val="24"/>
        </w:rPr>
        <w:t>8</w:t>
      </w:r>
      <w:r w:rsidRPr="007F205A">
        <w:rPr>
          <w:rFonts w:ascii="微软雅黑" w:eastAsia="微软雅黑" w:hAnsi="微软雅黑" w:cs="Arial" w:hint="eastAsia"/>
          <w:color w:val="000000"/>
          <w:kern w:val="0"/>
          <w:sz w:val="24"/>
          <w:szCs w:val="24"/>
        </w:rPr>
        <w:t>日08时至2025年11月</w:t>
      </w:r>
      <w:r>
        <w:rPr>
          <w:rFonts w:ascii="微软雅黑" w:eastAsia="微软雅黑" w:hAnsi="微软雅黑" w:cs="Arial" w:hint="eastAsia"/>
          <w:color w:val="000000"/>
          <w:kern w:val="0"/>
          <w:sz w:val="24"/>
          <w:szCs w:val="24"/>
        </w:rPr>
        <w:t>2</w:t>
      </w:r>
      <w:r w:rsidR="00175FE8">
        <w:rPr>
          <w:rFonts w:ascii="微软雅黑" w:eastAsia="微软雅黑" w:hAnsi="微软雅黑" w:cs="Arial" w:hint="eastAsia"/>
          <w:color w:val="000000"/>
          <w:kern w:val="0"/>
          <w:sz w:val="24"/>
          <w:szCs w:val="24"/>
        </w:rPr>
        <w:t>4</w:t>
      </w:r>
      <w:r w:rsidRPr="007F205A">
        <w:rPr>
          <w:rFonts w:ascii="微软雅黑" w:eastAsia="微软雅黑" w:hAnsi="微软雅黑" w:cs="Arial" w:hint="eastAsia"/>
          <w:color w:val="000000"/>
          <w:kern w:val="0"/>
          <w:sz w:val="24"/>
          <w:szCs w:val="24"/>
        </w:rPr>
        <w:t>日17时</w:t>
      </w:r>
      <w:proofErr w:type="gramStart"/>
      <w:r w:rsidRPr="007F205A">
        <w:rPr>
          <w:rFonts w:ascii="微软雅黑" w:eastAsia="微软雅黑" w:hAnsi="微软雅黑" w:cs="Arial" w:hint="eastAsia"/>
          <w:color w:val="000000"/>
          <w:kern w:val="0"/>
          <w:sz w:val="24"/>
          <w:szCs w:val="24"/>
        </w:rPr>
        <w:t>止</w:t>
      </w:r>
      <w:proofErr w:type="gramEnd"/>
    </w:p>
    <w:p w14:paraId="3C8850A1" w14:textId="77777777" w:rsidR="00126EF2" w:rsidRPr="00125AEB" w:rsidRDefault="00126EF2" w:rsidP="00126EF2">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4、报名须知：</w:t>
      </w:r>
    </w:p>
    <w:p w14:paraId="548A180A"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A、资质初审合格后，将统一安排参加招投标工作。</w:t>
      </w:r>
    </w:p>
    <w:p w14:paraId="50C91285"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B、若投标公司所提供资料有作假情况，一律列入统一集团</w:t>
      </w:r>
      <w:r>
        <w:rPr>
          <w:rFonts w:ascii="微软雅黑" w:eastAsia="微软雅黑" w:hAnsi="微软雅黑" w:hint="eastAsia"/>
          <w:b/>
          <w:bCs/>
          <w:color w:val="000000"/>
          <w:u w:val="single"/>
        </w:rPr>
        <w:t>不合作客户</w:t>
      </w:r>
      <w:r>
        <w:rPr>
          <w:rFonts w:ascii="微软雅黑" w:eastAsia="微软雅黑" w:hAnsi="微软雅黑" w:hint="eastAsia"/>
          <w:color w:val="000000"/>
        </w:rPr>
        <w:t>中。</w:t>
      </w:r>
    </w:p>
    <w:p w14:paraId="4CD85ED1"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C、响应高效、绿色办公理念，可以配合我司推行E</w:t>
      </w:r>
      <w:proofErr w:type="gramStart"/>
      <w:r>
        <w:rPr>
          <w:rFonts w:ascii="微软雅黑" w:eastAsia="微软雅黑" w:hAnsi="微软雅黑" w:hint="eastAsia"/>
          <w:color w:val="000000"/>
        </w:rPr>
        <w:t>签宝电子</w:t>
      </w:r>
      <w:proofErr w:type="gramEnd"/>
      <w:r>
        <w:rPr>
          <w:rFonts w:ascii="微软雅黑" w:eastAsia="微软雅黑" w:hAnsi="微软雅黑" w:hint="eastAsia"/>
          <w:color w:val="000000"/>
        </w:rPr>
        <w:t>合同签订工作。</w:t>
      </w:r>
    </w:p>
    <w:p w14:paraId="23BA6459" w14:textId="77777777" w:rsidR="009F5628" w:rsidRPr="00125AEB" w:rsidRDefault="009F5628" w:rsidP="009F5628">
      <w:pPr>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5</w:t>
      </w:r>
      <w:r w:rsidR="00EB327A" w:rsidRPr="00125AEB">
        <w:rPr>
          <w:rFonts w:ascii="微软雅黑" w:eastAsia="微软雅黑" w:hAnsi="微软雅黑" w:cs="Arial" w:hint="eastAsia"/>
          <w:b/>
          <w:color w:val="000000"/>
          <w:kern w:val="0"/>
          <w:sz w:val="24"/>
          <w:szCs w:val="24"/>
        </w:rPr>
        <w:t>、反腐直通车</w:t>
      </w:r>
      <w:r w:rsidRPr="00125AEB">
        <w:rPr>
          <w:rFonts w:ascii="微软雅黑" w:eastAsia="微软雅黑" w:hAnsi="微软雅黑" w:cs="Arial" w:hint="eastAsia"/>
          <w:b/>
          <w:color w:val="000000"/>
          <w:kern w:val="0"/>
          <w:sz w:val="24"/>
          <w:szCs w:val="24"/>
        </w:rPr>
        <w:t>：</w:t>
      </w:r>
    </w:p>
    <w:p w14:paraId="40A87DCD" w14:textId="77777777" w:rsidR="00094493" w:rsidRDefault="00094493" w:rsidP="00094493">
      <w:pPr>
        <w:pStyle w:val="af4"/>
        <w:shd w:val="clear" w:color="auto" w:fill="FFFFFF"/>
        <w:wordWrap w:val="0"/>
        <w:spacing w:before="0" w:beforeAutospacing="0" w:after="0" w:afterAutospacing="0"/>
        <w:ind w:left="849" w:hanging="429"/>
        <w:rPr>
          <w:rFonts w:ascii="微软雅黑" w:eastAsia="微软雅黑" w:hAnsi="微软雅黑" w:hint="eastAsia"/>
          <w:sz w:val="18"/>
          <w:szCs w:val="18"/>
        </w:rPr>
      </w:pPr>
      <w:r>
        <w:rPr>
          <w:rFonts w:ascii="微软雅黑" w:eastAsia="微软雅黑" w:hAnsi="微软雅黑" w:hint="eastAsia"/>
          <w:color w:val="000000"/>
        </w:rPr>
        <w:t>A、为拓宽服务商沟通、监督的渠道，及时制止、查处违纪违法行为，本公司</w:t>
      </w:r>
      <w:r>
        <w:rPr>
          <w:rFonts w:ascii="微软雅黑" w:eastAsia="微软雅黑" w:hAnsi="微软雅黑" w:hint="eastAsia"/>
          <w:b/>
          <w:bCs/>
          <w:color w:val="000000"/>
          <w:u w:val="single"/>
        </w:rPr>
        <w:t>审计管理部</w:t>
      </w:r>
      <w:proofErr w:type="gramStart"/>
      <w:r>
        <w:rPr>
          <w:rFonts w:ascii="微软雅黑" w:eastAsia="微软雅黑" w:hAnsi="微软雅黑" w:hint="eastAsia"/>
          <w:color w:val="000000"/>
        </w:rPr>
        <w:t>特设置反贪腐</w:t>
      </w:r>
      <w:proofErr w:type="gramEnd"/>
      <w:r>
        <w:rPr>
          <w:rFonts w:ascii="微软雅黑" w:eastAsia="微软雅黑" w:hAnsi="微软雅黑" w:hint="eastAsia"/>
          <w:color w:val="000000"/>
        </w:rPr>
        <w:t>直通车，欢迎监督，如实举报。</w:t>
      </w:r>
    </w:p>
    <w:p w14:paraId="1AEF08A7" w14:textId="77777777" w:rsidR="00094493" w:rsidRDefault="00094493" w:rsidP="00094493">
      <w:pPr>
        <w:pStyle w:val="af4"/>
        <w:shd w:val="clear" w:color="auto" w:fill="FFFFFF"/>
        <w:wordWrap w:val="0"/>
        <w:spacing w:before="180" w:beforeAutospacing="0" w:after="180" w:afterAutospacing="0"/>
        <w:ind w:firstLineChars="150" w:firstLine="360"/>
        <w:rPr>
          <w:rFonts w:ascii="微软雅黑" w:eastAsia="微软雅黑" w:hAnsi="微软雅黑" w:hint="eastAsia"/>
          <w:sz w:val="18"/>
          <w:szCs w:val="18"/>
        </w:rPr>
      </w:pPr>
      <w:r>
        <w:rPr>
          <w:rFonts w:ascii="微软雅黑" w:eastAsia="微软雅黑" w:hAnsi="微软雅黑" w:hint="eastAsia"/>
          <w:color w:val="000000"/>
        </w:rPr>
        <w:t>B、</w:t>
      </w:r>
      <w:r>
        <w:rPr>
          <w:rFonts w:ascii="微软雅黑" w:eastAsia="微软雅黑" w:hAnsi="微软雅黑" w:hint="eastAsia"/>
          <w:b/>
          <w:bCs/>
          <w:color w:val="000000"/>
          <w:u w:val="single"/>
        </w:rPr>
        <w:t>审计管理部</w:t>
      </w:r>
      <w:r>
        <w:rPr>
          <w:rFonts w:ascii="微软雅黑" w:eastAsia="微软雅黑" w:hAnsi="微软雅黑" w:hint="eastAsia"/>
          <w:color w:val="000000"/>
        </w:rPr>
        <w:t>投诉（反贪腐直通车）：邮箱（fanfu@pec.com.cn）、电话 （18221429653）</w:t>
      </w:r>
      <w:r>
        <w:rPr>
          <w:rFonts w:ascii="微软雅黑" w:eastAsia="微软雅黑" w:hAnsi="微软雅黑" w:hint="eastAsia"/>
          <w:b/>
          <w:bCs/>
          <w:color w:val="000000"/>
        </w:rPr>
        <w:t>。</w:t>
      </w:r>
    </w:p>
    <w:p w14:paraId="5F2BA6B6" w14:textId="77777777" w:rsidR="009F5628" w:rsidRPr="00094493" w:rsidRDefault="009F5628" w:rsidP="00B835BA">
      <w:pPr>
        <w:spacing w:line="360" w:lineRule="exact"/>
        <w:ind w:leftChars="136" w:left="567" w:hangingChars="117" w:hanging="281"/>
        <w:rPr>
          <w:rFonts w:ascii="微软雅黑" w:eastAsia="微软雅黑" w:hAnsi="微软雅黑" w:cs="Arial" w:hint="eastAsia"/>
          <w:color w:val="000000"/>
          <w:kern w:val="0"/>
          <w:sz w:val="24"/>
          <w:szCs w:val="24"/>
        </w:rPr>
        <w:sectPr w:rsidR="009F5628" w:rsidRPr="00094493" w:rsidSect="001E5111">
          <w:headerReference w:type="default" r:id="rId8"/>
          <w:footerReference w:type="default" r:id="rId9"/>
          <w:footerReference w:type="first" r:id="rId10"/>
          <w:pgSz w:w="11906" w:h="16838" w:code="9"/>
          <w:pgMar w:top="720" w:right="720" w:bottom="720" w:left="720" w:header="624" w:footer="675" w:gutter="0"/>
          <w:cols w:space="425"/>
          <w:docGrid w:type="lines" w:linePitch="418"/>
        </w:sectPr>
      </w:pPr>
    </w:p>
    <w:p w14:paraId="28A78F3A" w14:textId="77777777" w:rsidR="00B835BA" w:rsidRPr="004E68CA" w:rsidRDefault="00B835BA" w:rsidP="00B835BA">
      <w:pPr>
        <w:jc w:val="center"/>
        <w:rPr>
          <w:rFonts w:ascii="宋体" w:hAnsi="宋体" w:hint="eastAsia"/>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报名</w:t>
      </w:r>
      <w:r w:rsidRPr="004E68CA">
        <w:rPr>
          <w:rFonts w:ascii="宋体" w:hAnsi="宋体" w:hint="eastAsia"/>
          <w:b/>
          <w:bCs/>
          <w:sz w:val="32"/>
          <w:szCs w:val="24"/>
        </w:rPr>
        <w:t xml:space="preserve">表 </w:t>
      </w:r>
    </w:p>
    <w:p w14:paraId="3F2E6841" w14:textId="5684F847" w:rsidR="00126EF2" w:rsidRPr="00126EF2" w:rsidRDefault="00B835BA" w:rsidP="00F7233F">
      <w:pPr>
        <w:wordWrap w:val="0"/>
        <w:ind w:right="400"/>
        <w:jc w:val="right"/>
        <w:rPr>
          <w:b/>
          <w:sz w:val="28"/>
          <w:szCs w:val="28"/>
          <w:u w:val="single"/>
        </w:rPr>
      </w:pPr>
      <w:r w:rsidRPr="00164808">
        <w:rPr>
          <w:rFonts w:ascii="宋体" w:hAnsi="宋体" w:hint="eastAsia"/>
          <w:bCs/>
          <w:sz w:val="20"/>
          <w:szCs w:val="24"/>
        </w:rPr>
        <w:t>引进项目：</w:t>
      </w:r>
      <w:r w:rsidR="000D0E83">
        <w:rPr>
          <w:rFonts w:ascii="宋体" w:hAnsi="宋体" w:hint="eastAsia"/>
          <w:bCs/>
          <w:sz w:val="20"/>
          <w:szCs w:val="24"/>
          <w:u w:val="single"/>
        </w:rPr>
        <w:t>重庆统一</w:t>
      </w:r>
      <w:r w:rsidR="009C211B" w:rsidRPr="00162159">
        <w:rPr>
          <w:rFonts w:ascii="宋体" w:hAnsi="宋体" w:hint="eastAsia"/>
          <w:bCs/>
          <w:sz w:val="20"/>
          <w:szCs w:val="24"/>
          <w:u w:val="single"/>
        </w:rPr>
        <w:t>202</w:t>
      </w:r>
      <w:r w:rsidR="009C211B">
        <w:rPr>
          <w:rFonts w:ascii="宋体" w:hAnsi="宋体" w:hint="eastAsia"/>
          <w:bCs/>
          <w:sz w:val="20"/>
          <w:szCs w:val="24"/>
          <w:u w:val="single"/>
        </w:rPr>
        <w:t>6</w:t>
      </w:r>
      <w:r w:rsidR="009C211B" w:rsidRPr="00162159">
        <w:rPr>
          <w:rFonts w:ascii="宋体" w:hAnsi="宋体" w:hint="eastAsia"/>
          <w:bCs/>
          <w:sz w:val="20"/>
          <w:szCs w:val="24"/>
          <w:u w:val="single"/>
        </w:rPr>
        <w:t>年</w:t>
      </w:r>
      <w:r w:rsidR="004F142A">
        <w:rPr>
          <w:rFonts w:ascii="宋体" w:hAnsi="宋体" w:hint="eastAsia"/>
          <w:bCs/>
          <w:sz w:val="20"/>
          <w:szCs w:val="24"/>
          <w:u w:val="single"/>
        </w:rPr>
        <w:t>-</w:t>
      </w:r>
      <w:r w:rsidR="009C211B">
        <w:rPr>
          <w:rFonts w:ascii="宋体" w:hAnsi="宋体" w:hint="eastAsia"/>
          <w:bCs/>
          <w:sz w:val="20"/>
          <w:szCs w:val="24"/>
          <w:u w:val="single"/>
        </w:rPr>
        <w:t>2028</w:t>
      </w:r>
      <w:r w:rsidR="009C211B" w:rsidRPr="00162159">
        <w:rPr>
          <w:rFonts w:ascii="宋体" w:hAnsi="宋体" w:hint="eastAsia"/>
          <w:bCs/>
          <w:sz w:val="20"/>
          <w:szCs w:val="24"/>
          <w:u w:val="single"/>
        </w:rPr>
        <w:t>年度</w:t>
      </w:r>
      <w:r w:rsidR="004F142A" w:rsidRPr="004F142A">
        <w:rPr>
          <w:rFonts w:ascii="宋体" w:hAnsi="宋体" w:hint="eastAsia"/>
          <w:bCs/>
          <w:sz w:val="20"/>
          <w:szCs w:val="24"/>
          <w:u w:val="single"/>
        </w:rPr>
        <w:t>污泥处置服务项目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19"/>
        <w:gridCol w:w="418"/>
        <w:gridCol w:w="7813"/>
      </w:tblGrid>
      <w:tr w:rsidR="00044861" w14:paraId="44A3E36A" w14:textId="77777777" w:rsidTr="00044861">
        <w:trPr>
          <w:trHeight w:val="548"/>
        </w:trPr>
        <w:tc>
          <w:tcPr>
            <w:tcW w:w="10284" w:type="dxa"/>
            <w:gridSpan w:val="4"/>
            <w:shd w:val="clear" w:color="auto" w:fill="D9D9D9" w:themeFill="background1" w:themeFillShade="D9"/>
            <w:vAlign w:val="center"/>
          </w:tcPr>
          <w:p w14:paraId="72626AB0" w14:textId="77777777" w:rsidR="00044861" w:rsidRDefault="00044861" w:rsidP="00B469FB">
            <w:pPr>
              <w:spacing w:line="360" w:lineRule="auto"/>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044861" w14:paraId="414AB770" w14:textId="77777777" w:rsidTr="00044861">
        <w:trPr>
          <w:trHeight w:val="523"/>
        </w:trPr>
        <w:tc>
          <w:tcPr>
            <w:tcW w:w="534" w:type="dxa"/>
            <w:vMerge w:val="restart"/>
            <w:vAlign w:val="center"/>
          </w:tcPr>
          <w:p w14:paraId="5E582E8D" w14:textId="77777777" w:rsidR="00044861" w:rsidRDefault="00044861" w:rsidP="00B469FB">
            <w:pPr>
              <w:spacing w:line="360" w:lineRule="auto"/>
              <w:jc w:val="center"/>
              <w:rPr>
                <w:bCs/>
                <w:sz w:val="18"/>
                <w:szCs w:val="18"/>
              </w:rPr>
            </w:pPr>
            <w:r>
              <w:rPr>
                <w:bCs/>
                <w:sz w:val="18"/>
                <w:szCs w:val="18"/>
              </w:rPr>
              <w:t>公司信息</w:t>
            </w:r>
          </w:p>
        </w:tc>
        <w:tc>
          <w:tcPr>
            <w:tcW w:w="1937" w:type="dxa"/>
            <w:gridSpan w:val="2"/>
            <w:vAlign w:val="center"/>
          </w:tcPr>
          <w:p w14:paraId="77FEB747"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公司名称</w:t>
            </w:r>
          </w:p>
        </w:tc>
        <w:tc>
          <w:tcPr>
            <w:tcW w:w="7813" w:type="dxa"/>
            <w:vAlign w:val="center"/>
          </w:tcPr>
          <w:p w14:paraId="01CA19C1" w14:textId="77777777" w:rsidR="00044861" w:rsidRDefault="00044861" w:rsidP="00B469FB">
            <w:pPr>
              <w:spacing w:line="360" w:lineRule="auto"/>
              <w:jc w:val="left"/>
              <w:rPr>
                <w:bCs/>
                <w:sz w:val="18"/>
                <w:szCs w:val="18"/>
              </w:rPr>
            </w:pPr>
          </w:p>
        </w:tc>
      </w:tr>
      <w:tr w:rsidR="00044861" w14:paraId="3DAB736E" w14:textId="77777777" w:rsidTr="00044861">
        <w:trPr>
          <w:trHeight w:val="559"/>
        </w:trPr>
        <w:tc>
          <w:tcPr>
            <w:tcW w:w="534" w:type="dxa"/>
            <w:vMerge/>
            <w:vAlign w:val="center"/>
          </w:tcPr>
          <w:p w14:paraId="6A6C119D" w14:textId="77777777" w:rsidR="00044861" w:rsidRDefault="00044861" w:rsidP="00B469FB">
            <w:pPr>
              <w:spacing w:line="360" w:lineRule="auto"/>
              <w:jc w:val="center"/>
              <w:rPr>
                <w:bCs/>
                <w:sz w:val="18"/>
                <w:szCs w:val="18"/>
              </w:rPr>
            </w:pPr>
          </w:p>
        </w:tc>
        <w:tc>
          <w:tcPr>
            <w:tcW w:w="1937" w:type="dxa"/>
            <w:gridSpan w:val="2"/>
            <w:vAlign w:val="center"/>
          </w:tcPr>
          <w:p w14:paraId="4EECA148"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成立时间</w:t>
            </w:r>
          </w:p>
        </w:tc>
        <w:tc>
          <w:tcPr>
            <w:tcW w:w="7813" w:type="dxa"/>
            <w:vAlign w:val="center"/>
          </w:tcPr>
          <w:p w14:paraId="66F41A8D" w14:textId="77777777" w:rsidR="00044861" w:rsidRDefault="00044861" w:rsidP="00B469FB">
            <w:pPr>
              <w:spacing w:line="360" w:lineRule="auto"/>
              <w:rPr>
                <w:bCs/>
                <w:sz w:val="18"/>
                <w:szCs w:val="18"/>
              </w:rPr>
            </w:pPr>
          </w:p>
        </w:tc>
      </w:tr>
      <w:tr w:rsidR="00044861" w14:paraId="4F970ADE" w14:textId="77777777" w:rsidTr="00044861">
        <w:trPr>
          <w:trHeight w:val="559"/>
        </w:trPr>
        <w:tc>
          <w:tcPr>
            <w:tcW w:w="534" w:type="dxa"/>
            <w:vMerge/>
            <w:vAlign w:val="center"/>
          </w:tcPr>
          <w:p w14:paraId="7578257D" w14:textId="77777777" w:rsidR="00044861" w:rsidRDefault="00044861" w:rsidP="00B469FB">
            <w:pPr>
              <w:spacing w:line="360" w:lineRule="auto"/>
              <w:jc w:val="center"/>
              <w:rPr>
                <w:bCs/>
                <w:sz w:val="18"/>
                <w:szCs w:val="18"/>
              </w:rPr>
            </w:pPr>
          </w:p>
        </w:tc>
        <w:tc>
          <w:tcPr>
            <w:tcW w:w="1937" w:type="dxa"/>
            <w:gridSpan w:val="2"/>
            <w:vAlign w:val="center"/>
          </w:tcPr>
          <w:p w14:paraId="1D432725" w14:textId="77777777" w:rsidR="00044861" w:rsidRDefault="00044861" w:rsidP="00B469FB">
            <w:pPr>
              <w:spacing w:line="360" w:lineRule="auto"/>
              <w:jc w:val="left"/>
              <w:rPr>
                <w:bCs/>
                <w:sz w:val="18"/>
                <w:szCs w:val="18"/>
              </w:rPr>
            </w:pPr>
            <w:r>
              <w:rPr>
                <w:bCs/>
                <w:sz w:val="18"/>
                <w:szCs w:val="18"/>
              </w:rPr>
              <w:t>资质等级</w:t>
            </w:r>
            <w:r>
              <w:rPr>
                <w:rFonts w:hint="eastAsia"/>
                <w:bCs/>
                <w:sz w:val="18"/>
                <w:szCs w:val="18"/>
              </w:rPr>
              <w:t>（视需）</w:t>
            </w:r>
          </w:p>
        </w:tc>
        <w:tc>
          <w:tcPr>
            <w:tcW w:w="7813" w:type="dxa"/>
            <w:vAlign w:val="center"/>
          </w:tcPr>
          <w:p w14:paraId="34417E4C" w14:textId="77777777" w:rsidR="00044861" w:rsidRDefault="00044861" w:rsidP="00B469FB">
            <w:pPr>
              <w:spacing w:line="360" w:lineRule="auto"/>
              <w:rPr>
                <w:bCs/>
                <w:sz w:val="18"/>
                <w:szCs w:val="18"/>
              </w:rPr>
            </w:pPr>
          </w:p>
        </w:tc>
      </w:tr>
      <w:tr w:rsidR="00044861" w14:paraId="5D14AE1D" w14:textId="77777777" w:rsidTr="00044861">
        <w:trPr>
          <w:trHeight w:val="540"/>
        </w:trPr>
        <w:tc>
          <w:tcPr>
            <w:tcW w:w="534" w:type="dxa"/>
            <w:vMerge w:val="restart"/>
            <w:vAlign w:val="center"/>
          </w:tcPr>
          <w:p w14:paraId="7088B7A5" w14:textId="77777777" w:rsidR="00044861" w:rsidRDefault="00044861" w:rsidP="00B469FB">
            <w:pPr>
              <w:spacing w:line="360" w:lineRule="auto"/>
              <w:jc w:val="center"/>
              <w:rPr>
                <w:bCs/>
                <w:sz w:val="18"/>
                <w:szCs w:val="18"/>
              </w:rPr>
            </w:pPr>
            <w:r>
              <w:rPr>
                <w:bCs/>
                <w:sz w:val="18"/>
                <w:szCs w:val="18"/>
              </w:rPr>
              <w:t>联络信息</w:t>
            </w:r>
          </w:p>
        </w:tc>
        <w:tc>
          <w:tcPr>
            <w:tcW w:w="1937" w:type="dxa"/>
            <w:gridSpan w:val="2"/>
            <w:vAlign w:val="center"/>
          </w:tcPr>
          <w:p w14:paraId="47FA1C58"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法定代表人</w:t>
            </w:r>
          </w:p>
        </w:tc>
        <w:tc>
          <w:tcPr>
            <w:tcW w:w="7813" w:type="dxa"/>
            <w:vAlign w:val="center"/>
          </w:tcPr>
          <w:p w14:paraId="611E28EB" w14:textId="77777777" w:rsidR="00044861" w:rsidRDefault="00044861" w:rsidP="00B469FB">
            <w:pPr>
              <w:spacing w:line="360" w:lineRule="auto"/>
              <w:jc w:val="left"/>
              <w:rPr>
                <w:bCs/>
                <w:sz w:val="18"/>
                <w:szCs w:val="18"/>
              </w:rPr>
            </w:pPr>
          </w:p>
        </w:tc>
      </w:tr>
      <w:tr w:rsidR="00044861" w14:paraId="72D4D5BB" w14:textId="77777777" w:rsidTr="00044861">
        <w:trPr>
          <w:trHeight w:val="540"/>
        </w:trPr>
        <w:tc>
          <w:tcPr>
            <w:tcW w:w="534" w:type="dxa"/>
            <w:vMerge/>
            <w:vAlign w:val="center"/>
          </w:tcPr>
          <w:p w14:paraId="7D687A34" w14:textId="77777777" w:rsidR="00044861" w:rsidRDefault="00044861" w:rsidP="00B469FB">
            <w:pPr>
              <w:spacing w:line="360" w:lineRule="auto"/>
              <w:jc w:val="center"/>
              <w:rPr>
                <w:bCs/>
                <w:sz w:val="18"/>
                <w:szCs w:val="18"/>
              </w:rPr>
            </w:pPr>
          </w:p>
        </w:tc>
        <w:tc>
          <w:tcPr>
            <w:tcW w:w="1937" w:type="dxa"/>
            <w:gridSpan w:val="2"/>
            <w:vAlign w:val="center"/>
          </w:tcPr>
          <w:p w14:paraId="2C251DC5"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7813" w:type="dxa"/>
            <w:vAlign w:val="center"/>
          </w:tcPr>
          <w:p w14:paraId="26F3D23A" w14:textId="77777777" w:rsidR="00044861" w:rsidRDefault="00044861" w:rsidP="00B469FB">
            <w:pPr>
              <w:spacing w:line="360" w:lineRule="auto"/>
              <w:rPr>
                <w:bCs/>
                <w:sz w:val="18"/>
                <w:szCs w:val="18"/>
              </w:rPr>
            </w:pPr>
          </w:p>
        </w:tc>
      </w:tr>
      <w:tr w:rsidR="00044861" w14:paraId="228F8ADF" w14:textId="77777777" w:rsidTr="00044861">
        <w:trPr>
          <w:trHeight w:val="540"/>
        </w:trPr>
        <w:tc>
          <w:tcPr>
            <w:tcW w:w="534" w:type="dxa"/>
            <w:vMerge/>
            <w:vAlign w:val="center"/>
          </w:tcPr>
          <w:p w14:paraId="6A185EE4" w14:textId="77777777" w:rsidR="00044861" w:rsidRDefault="00044861" w:rsidP="00B469FB">
            <w:pPr>
              <w:spacing w:line="360" w:lineRule="auto"/>
              <w:jc w:val="center"/>
              <w:rPr>
                <w:bCs/>
                <w:sz w:val="18"/>
                <w:szCs w:val="18"/>
              </w:rPr>
            </w:pPr>
          </w:p>
        </w:tc>
        <w:tc>
          <w:tcPr>
            <w:tcW w:w="1937" w:type="dxa"/>
            <w:gridSpan w:val="2"/>
            <w:vAlign w:val="center"/>
          </w:tcPr>
          <w:p w14:paraId="43FD49B0"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手机</w:t>
            </w:r>
          </w:p>
        </w:tc>
        <w:tc>
          <w:tcPr>
            <w:tcW w:w="7813" w:type="dxa"/>
            <w:vAlign w:val="center"/>
          </w:tcPr>
          <w:p w14:paraId="6700BE40" w14:textId="77777777" w:rsidR="00044861" w:rsidRDefault="00044861" w:rsidP="00B469FB">
            <w:pPr>
              <w:spacing w:line="360" w:lineRule="auto"/>
              <w:rPr>
                <w:bCs/>
                <w:sz w:val="18"/>
                <w:szCs w:val="18"/>
              </w:rPr>
            </w:pPr>
          </w:p>
        </w:tc>
      </w:tr>
      <w:tr w:rsidR="00044861" w14:paraId="7C9FC2C2" w14:textId="77777777" w:rsidTr="00044861">
        <w:trPr>
          <w:trHeight w:val="540"/>
        </w:trPr>
        <w:tc>
          <w:tcPr>
            <w:tcW w:w="534" w:type="dxa"/>
            <w:vMerge/>
            <w:vAlign w:val="center"/>
          </w:tcPr>
          <w:p w14:paraId="77CF5CE2" w14:textId="77777777" w:rsidR="00044861" w:rsidRDefault="00044861" w:rsidP="00B469FB">
            <w:pPr>
              <w:spacing w:line="360" w:lineRule="auto"/>
              <w:jc w:val="center"/>
              <w:rPr>
                <w:bCs/>
                <w:sz w:val="18"/>
                <w:szCs w:val="18"/>
              </w:rPr>
            </w:pPr>
          </w:p>
        </w:tc>
        <w:tc>
          <w:tcPr>
            <w:tcW w:w="1937" w:type="dxa"/>
            <w:gridSpan w:val="2"/>
            <w:vAlign w:val="center"/>
          </w:tcPr>
          <w:p w14:paraId="692B3C11"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联络邮箱</w:t>
            </w:r>
          </w:p>
        </w:tc>
        <w:tc>
          <w:tcPr>
            <w:tcW w:w="7813" w:type="dxa"/>
            <w:vAlign w:val="center"/>
          </w:tcPr>
          <w:p w14:paraId="3AAC3CA8" w14:textId="77777777" w:rsidR="00044861" w:rsidRDefault="00044861" w:rsidP="00B469FB">
            <w:pPr>
              <w:spacing w:line="360" w:lineRule="auto"/>
              <w:rPr>
                <w:bCs/>
                <w:sz w:val="18"/>
                <w:szCs w:val="18"/>
              </w:rPr>
            </w:pPr>
          </w:p>
        </w:tc>
      </w:tr>
      <w:tr w:rsidR="00044861" w14:paraId="3D38B950" w14:textId="77777777" w:rsidTr="00044861">
        <w:trPr>
          <w:trHeight w:val="540"/>
        </w:trPr>
        <w:tc>
          <w:tcPr>
            <w:tcW w:w="534" w:type="dxa"/>
            <w:vMerge/>
            <w:vAlign w:val="center"/>
          </w:tcPr>
          <w:p w14:paraId="17FF827E" w14:textId="77777777" w:rsidR="00044861" w:rsidRDefault="00044861" w:rsidP="00B469FB">
            <w:pPr>
              <w:spacing w:line="360" w:lineRule="auto"/>
              <w:jc w:val="center"/>
              <w:rPr>
                <w:bCs/>
                <w:sz w:val="18"/>
                <w:szCs w:val="18"/>
              </w:rPr>
            </w:pPr>
          </w:p>
        </w:tc>
        <w:tc>
          <w:tcPr>
            <w:tcW w:w="1937" w:type="dxa"/>
            <w:gridSpan w:val="2"/>
            <w:vAlign w:val="center"/>
          </w:tcPr>
          <w:p w14:paraId="403DD28C"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注册地址</w:t>
            </w:r>
          </w:p>
        </w:tc>
        <w:tc>
          <w:tcPr>
            <w:tcW w:w="7813" w:type="dxa"/>
            <w:vAlign w:val="center"/>
          </w:tcPr>
          <w:p w14:paraId="1EC3163C" w14:textId="77777777" w:rsidR="00044861" w:rsidRDefault="00044861" w:rsidP="00B469FB">
            <w:pPr>
              <w:spacing w:line="360" w:lineRule="auto"/>
              <w:jc w:val="left"/>
              <w:rPr>
                <w:bCs/>
                <w:sz w:val="18"/>
                <w:szCs w:val="18"/>
              </w:rPr>
            </w:pPr>
          </w:p>
        </w:tc>
      </w:tr>
      <w:tr w:rsidR="00044861" w14:paraId="7E114C4A" w14:textId="77777777" w:rsidTr="00044861">
        <w:trPr>
          <w:trHeight w:val="540"/>
        </w:trPr>
        <w:tc>
          <w:tcPr>
            <w:tcW w:w="534" w:type="dxa"/>
            <w:vMerge/>
            <w:vAlign w:val="center"/>
          </w:tcPr>
          <w:p w14:paraId="442A10C6" w14:textId="77777777" w:rsidR="00044861" w:rsidRDefault="00044861" w:rsidP="00B469FB">
            <w:pPr>
              <w:spacing w:line="360" w:lineRule="auto"/>
              <w:jc w:val="center"/>
              <w:rPr>
                <w:bCs/>
                <w:sz w:val="18"/>
                <w:szCs w:val="18"/>
              </w:rPr>
            </w:pPr>
          </w:p>
        </w:tc>
        <w:tc>
          <w:tcPr>
            <w:tcW w:w="1937" w:type="dxa"/>
            <w:gridSpan w:val="2"/>
            <w:vAlign w:val="center"/>
          </w:tcPr>
          <w:p w14:paraId="1CD24630"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办公地址</w:t>
            </w:r>
          </w:p>
        </w:tc>
        <w:tc>
          <w:tcPr>
            <w:tcW w:w="7813" w:type="dxa"/>
            <w:vAlign w:val="center"/>
          </w:tcPr>
          <w:p w14:paraId="49DB5323" w14:textId="77777777" w:rsidR="00044861" w:rsidRDefault="00044861" w:rsidP="00B469FB">
            <w:pPr>
              <w:spacing w:line="360" w:lineRule="auto"/>
              <w:rPr>
                <w:bCs/>
                <w:sz w:val="18"/>
                <w:szCs w:val="18"/>
              </w:rPr>
            </w:pPr>
          </w:p>
        </w:tc>
      </w:tr>
      <w:tr w:rsidR="00044861" w14:paraId="78FF9AC7" w14:textId="77777777" w:rsidTr="00044861">
        <w:trPr>
          <w:trHeight w:val="542"/>
        </w:trPr>
        <w:tc>
          <w:tcPr>
            <w:tcW w:w="10284" w:type="dxa"/>
            <w:gridSpan w:val="4"/>
            <w:tcBorders>
              <w:bottom w:val="single" w:sz="4" w:space="0" w:color="000000"/>
            </w:tcBorders>
            <w:shd w:val="clear" w:color="auto" w:fill="D9D9D9"/>
            <w:vAlign w:val="center"/>
          </w:tcPr>
          <w:p w14:paraId="78A8A645" w14:textId="77777777" w:rsidR="00044861" w:rsidRDefault="00044861" w:rsidP="00B469FB">
            <w:pPr>
              <w:spacing w:line="360" w:lineRule="auto"/>
              <w:rPr>
                <w:b/>
                <w:bCs/>
                <w:szCs w:val="21"/>
              </w:rPr>
            </w:pPr>
            <w:r>
              <w:rPr>
                <w:rFonts w:hint="eastAsia"/>
                <w:b/>
                <w:bCs/>
                <w:szCs w:val="21"/>
              </w:rPr>
              <w:t>二、报名材料：</w:t>
            </w:r>
          </w:p>
        </w:tc>
      </w:tr>
      <w:tr w:rsidR="00044861" w14:paraId="6C8D384D" w14:textId="77777777" w:rsidTr="00044861">
        <w:trPr>
          <w:trHeight w:val="405"/>
        </w:trPr>
        <w:tc>
          <w:tcPr>
            <w:tcW w:w="10284" w:type="dxa"/>
            <w:gridSpan w:val="4"/>
            <w:vAlign w:val="center"/>
          </w:tcPr>
          <w:p w14:paraId="00E1ABEC" w14:textId="77777777" w:rsidR="00044861" w:rsidRDefault="00044861" w:rsidP="00B469FB">
            <w:pPr>
              <w:spacing w:line="360" w:lineRule="auto"/>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044861" w14:paraId="5945FD00" w14:textId="77777777" w:rsidTr="00044861">
        <w:trPr>
          <w:trHeight w:val="405"/>
        </w:trPr>
        <w:tc>
          <w:tcPr>
            <w:tcW w:w="10284" w:type="dxa"/>
            <w:gridSpan w:val="4"/>
            <w:vAlign w:val="center"/>
          </w:tcPr>
          <w:p w14:paraId="00B5CB54" w14:textId="77777777" w:rsidR="00044861" w:rsidRDefault="00044861" w:rsidP="00B469FB">
            <w:pPr>
              <w:spacing w:line="360" w:lineRule="auto"/>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044861" w14:paraId="61F4FF42" w14:textId="77777777" w:rsidTr="00044861">
        <w:trPr>
          <w:trHeight w:val="405"/>
        </w:trPr>
        <w:tc>
          <w:tcPr>
            <w:tcW w:w="10284" w:type="dxa"/>
            <w:gridSpan w:val="4"/>
            <w:vAlign w:val="center"/>
          </w:tcPr>
          <w:p w14:paraId="6D07DEA3" w14:textId="77777777" w:rsidR="00044861" w:rsidRDefault="00044861" w:rsidP="00B469FB">
            <w:pPr>
              <w:spacing w:line="360" w:lineRule="auto"/>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044861" w14:paraId="62744609" w14:textId="77777777" w:rsidTr="00044861">
        <w:trPr>
          <w:trHeight w:val="405"/>
        </w:trPr>
        <w:tc>
          <w:tcPr>
            <w:tcW w:w="10284" w:type="dxa"/>
            <w:gridSpan w:val="4"/>
            <w:vAlign w:val="center"/>
          </w:tcPr>
          <w:p w14:paraId="0EF1847C" w14:textId="77777777" w:rsidR="00044861" w:rsidRDefault="00044861" w:rsidP="00B469FB">
            <w:pPr>
              <w:spacing w:line="360" w:lineRule="auto"/>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044861" w14:paraId="6EAF8832" w14:textId="77777777" w:rsidTr="00044861">
        <w:trPr>
          <w:trHeight w:val="405"/>
        </w:trPr>
        <w:tc>
          <w:tcPr>
            <w:tcW w:w="10284" w:type="dxa"/>
            <w:gridSpan w:val="4"/>
            <w:vAlign w:val="center"/>
          </w:tcPr>
          <w:p w14:paraId="21AFC1EE" w14:textId="77777777" w:rsidR="00044861" w:rsidRDefault="00044861" w:rsidP="00B469FB">
            <w:pPr>
              <w:spacing w:line="360" w:lineRule="auto"/>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731E7A08" w14:textId="77777777" w:rsidTr="00044861">
        <w:trPr>
          <w:trHeight w:val="405"/>
        </w:trPr>
        <w:tc>
          <w:tcPr>
            <w:tcW w:w="10284" w:type="dxa"/>
            <w:gridSpan w:val="4"/>
            <w:vAlign w:val="center"/>
          </w:tcPr>
          <w:p w14:paraId="5F08E3F8" w14:textId="77777777" w:rsidR="00044861" w:rsidRDefault="00044861" w:rsidP="00B469FB">
            <w:pPr>
              <w:spacing w:line="360" w:lineRule="auto"/>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71898EFC" w14:textId="77777777" w:rsidTr="00044861">
        <w:trPr>
          <w:trHeight w:val="405"/>
        </w:trPr>
        <w:tc>
          <w:tcPr>
            <w:tcW w:w="10284" w:type="dxa"/>
            <w:gridSpan w:val="4"/>
            <w:vAlign w:val="center"/>
          </w:tcPr>
          <w:p w14:paraId="733C760C" w14:textId="77777777" w:rsidR="00044861" w:rsidRDefault="00044861" w:rsidP="00B469FB">
            <w:pPr>
              <w:spacing w:line="360" w:lineRule="auto"/>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2A12701F" w14:textId="77777777" w:rsidTr="00044861">
        <w:trPr>
          <w:trHeight w:val="405"/>
        </w:trPr>
        <w:tc>
          <w:tcPr>
            <w:tcW w:w="10284" w:type="dxa"/>
            <w:gridSpan w:val="4"/>
            <w:vAlign w:val="center"/>
          </w:tcPr>
          <w:p w14:paraId="453F57A7" w14:textId="77777777" w:rsidR="00044861" w:rsidRDefault="00044861" w:rsidP="00B469FB">
            <w:pPr>
              <w:spacing w:line="360" w:lineRule="auto"/>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044861" w14:paraId="1981F9EE" w14:textId="77777777" w:rsidTr="00044861">
        <w:trPr>
          <w:trHeight w:val="991"/>
        </w:trPr>
        <w:tc>
          <w:tcPr>
            <w:tcW w:w="2053" w:type="dxa"/>
            <w:gridSpan w:val="2"/>
            <w:vAlign w:val="center"/>
          </w:tcPr>
          <w:p w14:paraId="20640F8F" w14:textId="77777777" w:rsidR="00044861" w:rsidRDefault="00044861" w:rsidP="00B469FB">
            <w:pPr>
              <w:spacing w:line="360" w:lineRule="auto"/>
              <w:rPr>
                <w:bCs/>
                <w:sz w:val="18"/>
                <w:szCs w:val="18"/>
              </w:rPr>
            </w:pPr>
            <w:r>
              <w:rPr>
                <w:rFonts w:hint="eastAsia"/>
                <w:bCs/>
                <w:sz w:val="18"/>
                <w:szCs w:val="18"/>
              </w:rPr>
              <w:t>服务商盖章</w:t>
            </w:r>
          </w:p>
        </w:tc>
        <w:tc>
          <w:tcPr>
            <w:tcW w:w="8231" w:type="dxa"/>
            <w:gridSpan w:val="2"/>
            <w:vAlign w:val="center"/>
          </w:tcPr>
          <w:p w14:paraId="39B5A090" w14:textId="77777777" w:rsidR="00044861" w:rsidRDefault="00044861" w:rsidP="00125AEB">
            <w:pPr>
              <w:spacing w:line="360" w:lineRule="auto"/>
              <w:rPr>
                <w:bCs/>
                <w:sz w:val="18"/>
                <w:szCs w:val="18"/>
              </w:rPr>
            </w:pPr>
          </w:p>
          <w:p w14:paraId="07DD9653" w14:textId="77777777" w:rsidR="00044861" w:rsidRDefault="00044861" w:rsidP="00125AEB">
            <w:pPr>
              <w:spacing w:line="360" w:lineRule="auto"/>
              <w:rPr>
                <w:bCs/>
                <w:sz w:val="18"/>
                <w:szCs w:val="18"/>
              </w:rPr>
            </w:pPr>
          </w:p>
          <w:p w14:paraId="5ADC91BE" w14:textId="77777777" w:rsidR="00044861" w:rsidRDefault="00044861" w:rsidP="00125AEB">
            <w:pPr>
              <w:spacing w:line="360" w:lineRule="auto"/>
              <w:rPr>
                <w:bCs/>
                <w:sz w:val="18"/>
                <w:szCs w:val="18"/>
              </w:rPr>
            </w:pPr>
          </w:p>
          <w:p w14:paraId="5AD00A93" w14:textId="77777777" w:rsidR="00044861" w:rsidRDefault="00044861" w:rsidP="00125AEB">
            <w:pPr>
              <w:spacing w:line="360" w:lineRule="auto"/>
              <w:rPr>
                <w:bCs/>
                <w:sz w:val="18"/>
                <w:szCs w:val="18"/>
              </w:rPr>
            </w:pPr>
          </w:p>
          <w:p w14:paraId="7A32A076" w14:textId="77777777" w:rsidR="00044861" w:rsidRDefault="00044861" w:rsidP="00125AEB">
            <w:pPr>
              <w:spacing w:line="360" w:lineRule="auto"/>
              <w:rPr>
                <w:bCs/>
                <w:sz w:val="18"/>
                <w:szCs w:val="18"/>
              </w:rPr>
            </w:pPr>
          </w:p>
          <w:p w14:paraId="0342C0C3" w14:textId="77777777" w:rsidR="00044861" w:rsidRDefault="00044861" w:rsidP="00125AEB">
            <w:pPr>
              <w:spacing w:line="360" w:lineRule="auto"/>
              <w:rPr>
                <w:bCs/>
                <w:sz w:val="18"/>
                <w:szCs w:val="18"/>
              </w:rPr>
            </w:pPr>
          </w:p>
          <w:p w14:paraId="32E9AFEA" w14:textId="77777777" w:rsidR="00044861" w:rsidRDefault="00044861" w:rsidP="00125AEB">
            <w:pPr>
              <w:spacing w:line="360" w:lineRule="auto"/>
              <w:rPr>
                <w:bCs/>
                <w:sz w:val="18"/>
                <w:szCs w:val="18"/>
              </w:rPr>
            </w:pPr>
          </w:p>
          <w:p w14:paraId="4A0E6AE4" w14:textId="77777777" w:rsidR="00044861" w:rsidRDefault="00044861" w:rsidP="00B469FB">
            <w:pPr>
              <w:spacing w:line="360" w:lineRule="auto"/>
              <w:rPr>
                <w:bCs/>
                <w:sz w:val="18"/>
                <w:szCs w:val="18"/>
              </w:rPr>
            </w:pPr>
          </w:p>
          <w:p w14:paraId="2627973A" w14:textId="77777777" w:rsidR="00044861" w:rsidRDefault="00044861" w:rsidP="00B469FB">
            <w:pPr>
              <w:spacing w:line="360" w:lineRule="auto"/>
              <w:rPr>
                <w:bCs/>
                <w:sz w:val="18"/>
                <w:szCs w:val="18"/>
              </w:rPr>
            </w:pPr>
          </w:p>
          <w:p w14:paraId="57E16336" w14:textId="77777777" w:rsidR="00044861" w:rsidRDefault="00044861" w:rsidP="00125AEB">
            <w:pPr>
              <w:spacing w:line="360" w:lineRule="auto"/>
              <w:rPr>
                <w:bCs/>
                <w:sz w:val="18"/>
                <w:szCs w:val="18"/>
              </w:rPr>
            </w:pPr>
          </w:p>
          <w:p w14:paraId="7CA7F1F8" w14:textId="77777777" w:rsidR="00044861" w:rsidRDefault="00044861" w:rsidP="00125AEB">
            <w:pPr>
              <w:spacing w:line="360" w:lineRule="auto"/>
              <w:rPr>
                <w:bCs/>
                <w:sz w:val="18"/>
                <w:szCs w:val="18"/>
              </w:rPr>
            </w:pPr>
          </w:p>
          <w:p w14:paraId="51FAB1C0" w14:textId="77777777" w:rsidR="00044861" w:rsidRDefault="00044861" w:rsidP="00125AEB">
            <w:pPr>
              <w:spacing w:line="360" w:lineRule="auto"/>
              <w:rPr>
                <w:bCs/>
                <w:sz w:val="18"/>
                <w:szCs w:val="18"/>
              </w:rPr>
            </w:pPr>
          </w:p>
        </w:tc>
      </w:tr>
    </w:tbl>
    <w:p w14:paraId="2A5DD782" w14:textId="77777777" w:rsidR="00126EF2" w:rsidRDefault="00126EF2" w:rsidP="00126EF2">
      <w:pPr>
        <w:jc w:val="left"/>
        <w:rPr>
          <w:bCs/>
          <w:sz w:val="18"/>
          <w:szCs w:val="18"/>
        </w:rPr>
      </w:pPr>
      <w:r w:rsidRPr="00D759CC">
        <w:rPr>
          <w:rFonts w:hint="eastAsia"/>
          <w:bCs/>
          <w:sz w:val="18"/>
          <w:szCs w:val="18"/>
        </w:rPr>
        <w:t>备注：以上信息</w:t>
      </w:r>
      <w:r w:rsidR="005C78FC">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14:paraId="6D216AF8" w14:textId="77777777" w:rsidR="00B14B8A" w:rsidRDefault="00B14B8A" w:rsidP="00014B24">
      <w:pPr>
        <w:autoSpaceDE w:val="0"/>
        <w:autoSpaceDN w:val="0"/>
        <w:jc w:val="center"/>
        <w:rPr>
          <w:sz w:val="36"/>
          <w:szCs w:val="36"/>
        </w:rPr>
      </w:pPr>
    </w:p>
    <w:p w14:paraId="361196A5" w14:textId="77777777" w:rsidR="00044861" w:rsidRDefault="00044861" w:rsidP="00044861">
      <w:pPr>
        <w:autoSpaceDE w:val="0"/>
        <w:autoSpaceDN w:val="0"/>
        <w:jc w:val="left"/>
        <w:rPr>
          <w:sz w:val="36"/>
          <w:szCs w:val="36"/>
        </w:rPr>
      </w:pPr>
    </w:p>
    <w:p w14:paraId="5BCCF6CE" w14:textId="77777777" w:rsidR="00044861" w:rsidRDefault="00044861" w:rsidP="00044861">
      <w:pPr>
        <w:autoSpaceDE w:val="0"/>
        <w:autoSpaceDN w:val="0"/>
        <w:spacing w:line="360" w:lineRule="auto"/>
        <w:jc w:val="center"/>
        <w:rPr>
          <w:rFonts w:ascii="宋体" w:hAnsi="宋体" w:hint="eastAsia"/>
          <w:color w:val="000000"/>
          <w:sz w:val="24"/>
        </w:rPr>
      </w:pPr>
      <w:r>
        <w:rPr>
          <w:rFonts w:hint="eastAsia"/>
          <w:sz w:val="36"/>
          <w:szCs w:val="36"/>
        </w:rPr>
        <w:t>授权委托书</w:t>
      </w:r>
    </w:p>
    <w:p w14:paraId="612525E2" w14:textId="77777777" w:rsidR="00044861" w:rsidRDefault="00044861" w:rsidP="00044861">
      <w:pPr>
        <w:spacing w:line="360" w:lineRule="auto"/>
        <w:rPr>
          <w:sz w:val="28"/>
        </w:rPr>
      </w:pPr>
      <w:r>
        <w:rPr>
          <w:rFonts w:hint="eastAsia"/>
          <w:sz w:val="28"/>
        </w:rPr>
        <w:t>授权公司：</w:t>
      </w:r>
    </w:p>
    <w:p w14:paraId="692B4244" w14:textId="77777777" w:rsidR="00044861" w:rsidRDefault="00044861" w:rsidP="00044861">
      <w:pPr>
        <w:spacing w:line="360" w:lineRule="auto"/>
        <w:rPr>
          <w:sz w:val="28"/>
        </w:rPr>
      </w:pPr>
      <w:r>
        <w:rPr>
          <w:rFonts w:hint="eastAsia"/>
          <w:sz w:val="28"/>
        </w:rPr>
        <w:t>法定代表人：</w:t>
      </w:r>
      <w:r>
        <w:rPr>
          <w:rFonts w:hint="eastAsia"/>
          <w:sz w:val="28"/>
        </w:rPr>
        <w:t xml:space="preserve">                 </w:t>
      </w:r>
      <w:r>
        <w:rPr>
          <w:rFonts w:hint="eastAsia"/>
          <w:sz w:val="28"/>
        </w:rPr>
        <w:t>身份证号码：</w:t>
      </w:r>
    </w:p>
    <w:p w14:paraId="3B9A0B83" w14:textId="77777777" w:rsidR="00044861" w:rsidRDefault="00044861" w:rsidP="00044861">
      <w:pPr>
        <w:spacing w:line="360" w:lineRule="auto"/>
        <w:rPr>
          <w:sz w:val="28"/>
        </w:rPr>
      </w:pPr>
      <w:r>
        <w:rPr>
          <w:rFonts w:hint="eastAsia"/>
          <w:sz w:val="28"/>
        </w:rPr>
        <w:t>单位地址：</w:t>
      </w:r>
    </w:p>
    <w:p w14:paraId="1FB86E25" w14:textId="77777777" w:rsidR="00044861" w:rsidRDefault="00044861" w:rsidP="00044861">
      <w:pPr>
        <w:spacing w:line="360" w:lineRule="auto"/>
        <w:rPr>
          <w:b/>
          <w:sz w:val="28"/>
        </w:rPr>
      </w:pPr>
      <w:r>
        <w:rPr>
          <w:b/>
          <w:sz w:val="28"/>
        </w:rPr>
        <w:t>法定代表人</w:t>
      </w:r>
      <w:r>
        <w:rPr>
          <w:rFonts w:hint="eastAsia"/>
          <w:b/>
          <w:sz w:val="28"/>
        </w:rPr>
        <w:t>手机号码：</w:t>
      </w:r>
    </w:p>
    <w:p w14:paraId="016634D9" w14:textId="77777777" w:rsidR="00044861" w:rsidRDefault="00044861" w:rsidP="00044861">
      <w:pPr>
        <w:spacing w:line="360" w:lineRule="auto"/>
        <w:rPr>
          <w:sz w:val="28"/>
        </w:rPr>
      </w:pPr>
      <w:r>
        <w:rPr>
          <w:rFonts w:hint="eastAsia"/>
          <w:sz w:val="28"/>
        </w:rPr>
        <w:t>受托人：</w:t>
      </w:r>
      <w:r>
        <w:rPr>
          <w:rFonts w:hint="eastAsia"/>
          <w:sz w:val="28"/>
        </w:rPr>
        <w:t xml:space="preserve">                     </w:t>
      </w:r>
      <w:r>
        <w:rPr>
          <w:rFonts w:hint="eastAsia"/>
          <w:sz w:val="28"/>
        </w:rPr>
        <w:t>身份证号码：</w:t>
      </w:r>
    </w:p>
    <w:p w14:paraId="49060D2C" w14:textId="77777777" w:rsidR="00044861" w:rsidRDefault="00044861" w:rsidP="00044861">
      <w:pPr>
        <w:spacing w:line="360" w:lineRule="auto"/>
        <w:rPr>
          <w:sz w:val="28"/>
        </w:rPr>
      </w:pPr>
      <w:r>
        <w:rPr>
          <w:rFonts w:hint="eastAsia"/>
          <w:b/>
          <w:sz w:val="28"/>
        </w:rPr>
        <w:t>受托人手机号码：</w:t>
      </w:r>
      <w:r>
        <w:rPr>
          <w:rFonts w:hint="eastAsia"/>
          <w:sz w:val="28"/>
        </w:rPr>
        <w:t xml:space="preserve">             </w:t>
      </w:r>
      <w:r>
        <w:rPr>
          <w:rFonts w:hint="eastAsia"/>
          <w:sz w:val="28"/>
        </w:rPr>
        <w:t>单位及职务：</w:t>
      </w:r>
    </w:p>
    <w:p w14:paraId="08342E80" w14:textId="77777777" w:rsidR="00044861" w:rsidRDefault="00044861" w:rsidP="00044861">
      <w:pPr>
        <w:spacing w:line="360" w:lineRule="auto"/>
        <w:rPr>
          <w:sz w:val="28"/>
        </w:rPr>
      </w:pPr>
      <w:r>
        <w:rPr>
          <w:rFonts w:hint="eastAsia"/>
          <w:sz w:val="28"/>
        </w:rPr>
        <w:t>住址：</w:t>
      </w:r>
      <w:r>
        <w:rPr>
          <w:rFonts w:hint="eastAsia"/>
          <w:sz w:val="28"/>
        </w:rPr>
        <w:t xml:space="preserve">                       </w:t>
      </w:r>
      <w:r>
        <w:rPr>
          <w:rFonts w:hint="eastAsia"/>
          <w:b/>
          <w:sz w:val="28"/>
        </w:rPr>
        <w:t>邮箱：</w:t>
      </w:r>
    </w:p>
    <w:p w14:paraId="54E89773" w14:textId="77777777" w:rsidR="00044861" w:rsidRDefault="00044861" w:rsidP="00044861">
      <w:pPr>
        <w:spacing w:line="360" w:lineRule="auto"/>
        <w:rPr>
          <w:b/>
          <w:sz w:val="28"/>
        </w:rPr>
      </w:pPr>
      <w:r>
        <w:rPr>
          <w:rFonts w:hint="eastAsia"/>
          <w:b/>
          <w:sz w:val="28"/>
        </w:rPr>
        <w:t>授权事项：</w:t>
      </w:r>
    </w:p>
    <w:p w14:paraId="7A070465" w14:textId="0FAB162A" w:rsidR="00044861" w:rsidRDefault="00044861" w:rsidP="00044861">
      <w:pPr>
        <w:spacing w:line="360" w:lineRule="auto"/>
        <w:rPr>
          <w:sz w:val="28"/>
        </w:rPr>
      </w:pPr>
      <w:r>
        <w:rPr>
          <w:rFonts w:hint="eastAsia"/>
          <w:sz w:val="28"/>
        </w:rPr>
        <w:t>授权受托人代为参加</w:t>
      </w:r>
      <w:r>
        <w:rPr>
          <w:rFonts w:hint="eastAsia"/>
          <w:sz w:val="28"/>
        </w:rPr>
        <w:t xml:space="preserve"> </w:t>
      </w:r>
      <w:r w:rsidR="004F142A" w:rsidRPr="004F142A">
        <w:rPr>
          <w:rFonts w:hint="eastAsia"/>
          <w:b/>
          <w:bCs/>
          <w:sz w:val="28"/>
          <w:u w:val="single"/>
        </w:rPr>
        <w:t>重庆统一</w:t>
      </w:r>
      <w:r w:rsidR="004F142A" w:rsidRPr="004F142A">
        <w:rPr>
          <w:rFonts w:hint="eastAsia"/>
          <w:b/>
          <w:bCs/>
          <w:sz w:val="28"/>
          <w:u w:val="single"/>
        </w:rPr>
        <w:t>2026</w:t>
      </w:r>
      <w:r w:rsidR="004F142A" w:rsidRPr="004F142A">
        <w:rPr>
          <w:rFonts w:hint="eastAsia"/>
          <w:b/>
          <w:bCs/>
          <w:sz w:val="28"/>
          <w:u w:val="single"/>
        </w:rPr>
        <w:t>年</w:t>
      </w:r>
      <w:r w:rsidR="004F142A" w:rsidRPr="004F142A">
        <w:rPr>
          <w:rFonts w:hint="eastAsia"/>
          <w:b/>
          <w:bCs/>
          <w:sz w:val="28"/>
          <w:u w:val="single"/>
        </w:rPr>
        <w:t>-2028</w:t>
      </w:r>
      <w:r w:rsidR="004F142A" w:rsidRPr="004F142A">
        <w:rPr>
          <w:rFonts w:hint="eastAsia"/>
          <w:b/>
          <w:bCs/>
          <w:sz w:val="28"/>
          <w:u w:val="single"/>
        </w:rPr>
        <w:t>年度污泥处置服务项目</w:t>
      </w:r>
      <w:r>
        <w:rPr>
          <w:rFonts w:hint="eastAsia"/>
          <w:sz w:val="28"/>
        </w:rPr>
        <w:t>投标活动。</w:t>
      </w:r>
    </w:p>
    <w:p w14:paraId="7A408CED" w14:textId="77777777" w:rsidR="00044861" w:rsidRDefault="00044861" w:rsidP="00044861">
      <w:pPr>
        <w:spacing w:line="360" w:lineRule="auto"/>
        <w:rPr>
          <w:b/>
          <w:sz w:val="28"/>
        </w:rPr>
      </w:pPr>
      <w:r>
        <w:rPr>
          <w:rFonts w:hint="eastAsia"/>
          <w:b/>
          <w:sz w:val="28"/>
        </w:rPr>
        <w:t>授权范围：</w:t>
      </w:r>
    </w:p>
    <w:p w14:paraId="196B5237" w14:textId="77777777" w:rsidR="00044861" w:rsidRDefault="00044861" w:rsidP="00044861">
      <w:pPr>
        <w:spacing w:line="360" w:lineRule="auto"/>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453DD408" w14:textId="77777777" w:rsidR="00044861" w:rsidRDefault="00044861" w:rsidP="00044861">
      <w:pPr>
        <w:spacing w:line="360" w:lineRule="auto"/>
        <w:rPr>
          <w:b/>
          <w:sz w:val="28"/>
        </w:rPr>
      </w:pPr>
      <w:r>
        <w:rPr>
          <w:rFonts w:hint="eastAsia"/>
          <w:b/>
          <w:sz w:val="28"/>
        </w:rPr>
        <w:t>授权期间：</w:t>
      </w:r>
    </w:p>
    <w:p w14:paraId="6FFC1EC1" w14:textId="77777777" w:rsidR="00044861" w:rsidRDefault="00044861" w:rsidP="00044861">
      <w:pPr>
        <w:spacing w:line="360" w:lineRule="auto"/>
        <w:ind w:firstLine="570"/>
        <w:rPr>
          <w:sz w:val="28"/>
        </w:rPr>
      </w:pPr>
      <w:r>
        <w:rPr>
          <w:rFonts w:hint="eastAsia"/>
          <w:sz w:val="28"/>
        </w:rPr>
        <w:t>自本授权书签署之日起至上述《授权事项》中列明的</w:t>
      </w:r>
      <w:r w:rsidRPr="004F142A">
        <w:rPr>
          <w:rFonts w:hint="eastAsia"/>
          <w:b/>
          <w:bCs/>
          <w:sz w:val="28"/>
          <w:u w:val="single"/>
        </w:rPr>
        <w:t xml:space="preserve"> </w:t>
      </w:r>
      <w:r w:rsidRPr="004F142A">
        <w:rPr>
          <w:rFonts w:hint="eastAsia"/>
          <w:b/>
          <w:bCs/>
          <w:sz w:val="28"/>
          <w:u w:val="single"/>
        </w:rPr>
        <w:t>重庆</w:t>
      </w:r>
      <w:r w:rsidRPr="004F142A">
        <w:rPr>
          <w:rFonts w:hint="eastAsia"/>
          <w:b/>
          <w:bCs/>
          <w:sz w:val="28"/>
          <w:u w:val="single"/>
        </w:rPr>
        <w:t xml:space="preserve"> </w:t>
      </w:r>
      <w:r w:rsidRPr="004F142A">
        <w:rPr>
          <w:rFonts w:hint="eastAsia"/>
          <w:b/>
          <w:bCs/>
          <w:sz w:val="28"/>
          <w:u w:val="single"/>
        </w:rPr>
        <w:t>统一企业有限公司</w:t>
      </w:r>
      <w:r>
        <w:rPr>
          <w:rFonts w:hint="eastAsia"/>
          <w:sz w:val="28"/>
        </w:rPr>
        <w:t>项目招标活动结束时止，如中标至与招标人签订项目合同执行完毕为止。</w:t>
      </w:r>
    </w:p>
    <w:p w14:paraId="3634C8E0" w14:textId="77777777" w:rsidR="00044861" w:rsidRDefault="00044861" w:rsidP="00044861">
      <w:pPr>
        <w:spacing w:line="360" w:lineRule="auto"/>
        <w:ind w:firstLine="570"/>
        <w:rPr>
          <w:sz w:val="28"/>
        </w:rPr>
      </w:pPr>
    </w:p>
    <w:p w14:paraId="220B0F78" w14:textId="77777777" w:rsidR="00044861" w:rsidRDefault="00044861" w:rsidP="00044861">
      <w:pPr>
        <w:spacing w:line="360" w:lineRule="auto"/>
        <w:ind w:firstLine="570"/>
        <w:rPr>
          <w:sz w:val="28"/>
        </w:rPr>
      </w:pPr>
    </w:p>
    <w:p w14:paraId="1D5D3D1F" w14:textId="77777777" w:rsidR="00044861" w:rsidRDefault="00044861" w:rsidP="00044861">
      <w:pPr>
        <w:spacing w:line="360" w:lineRule="auto"/>
        <w:ind w:right="1120" w:firstLineChars="1518" w:firstLine="4250"/>
        <w:rPr>
          <w:sz w:val="28"/>
        </w:rPr>
      </w:pPr>
      <w:r>
        <w:rPr>
          <w:rFonts w:hint="eastAsia"/>
          <w:sz w:val="28"/>
        </w:rPr>
        <w:t>授权公司（盖公章）：</w:t>
      </w:r>
    </w:p>
    <w:p w14:paraId="1CFE8F87" w14:textId="77777777" w:rsidR="00044861" w:rsidRDefault="00044861" w:rsidP="00044861">
      <w:pPr>
        <w:spacing w:line="360" w:lineRule="auto"/>
        <w:ind w:firstLineChars="1518" w:firstLine="4250"/>
        <w:rPr>
          <w:sz w:val="28"/>
        </w:rPr>
      </w:pPr>
      <w:r>
        <w:rPr>
          <w:rFonts w:hint="eastAsia"/>
          <w:sz w:val="28"/>
        </w:rPr>
        <w:t>法定代表人（签字或盖章）：</w:t>
      </w:r>
    </w:p>
    <w:p w14:paraId="6CD4E989" w14:textId="77777777" w:rsidR="00044861" w:rsidRDefault="00044861" w:rsidP="00044861">
      <w:pPr>
        <w:spacing w:line="360" w:lineRule="auto"/>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3F100F27" w14:textId="77777777" w:rsidR="00316204" w:rsidRPr="00B51DB2" w:rsidRDefault="00316204" w:rsidP="0058566D">
      <w:pPr>
        <w:rPr>
          <w:rFonts w:ascii="微软雅黑" w:eastAsia="微软雅黑" w:hAnsi="微软雅黑" w:hint="eastAsia"/>
          <w:sz w:val="24"/>
          <w:szCs w:val="24"/>
        </w:rPr>
      </w:pPr>
    </w:p>
    <w:sectPr w:rsidR="00316204" w:rsidRPr="00B51DB2"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E36E" w14:textId="77777777" w:rsidR="008E5DF5" w:rsidRDefault="008E5DF5">
      <w:r>
        <w:separator/>
      </w:r>
    </w:p>
  </w:endnote>
  <w:endnote w:type="continuationSeparator" w:id="0">
    <w:p w14:paraId="700C3A43" w14:textId="77777777" w:rsidR="008E5DF5" w:rsidRDefault="008E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8AE" w14:textId="77777777"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B215" w14:textId="77777777" w:rsidR="00C910F9" w:rsidRDefault="00C910F9">
    <w:pPr>
      <w:pStyle w:val="a4"/>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E286" w14:textId="77777777"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67386C">
      <w:rPr>
        <w:sz w:val="20"/>
      </w:rPr>
      <w:fldChar w:fldCharType="begin"/>
    </w:r>
    <w:r>
      <w:rPr>
        <w:sz w:val="20"/>
      </w:rPr>
      <w:instrText xml:space="preserve"> page </w:instrText>
    </w:r>
    <w:r w:rsidR="0067386C">
      <w:rPr>
        <w:sz w:val="20"/>
      </w:rPr>
      <w:fldChar w:fldCharType="separate"/>
    </w:r>
    <w:r w:rsidR="00673178">
      <w:rPr>
        <w:noProof/>
        <w:sz w:val="20"/>
      </w:rPr>
      <w:t>2</w:t>
    </w:r>
    <w:r w:rsidR="0067386C">
      <w:rPr>
        <w:sz w:val="20"/>
      </w:rPr>
      <w:fldChar w:fldCharType="end"/>
    </w:r>
    <w:r>
      <w:rPr>
        <w:sz w:val="20"/>
      </w:rPr>
      <w:t xml:space="preserve"> / </w:t>
    </w:r>
    <w:r w:rsidR="0067386C">
      <w:rPr>
        <w:sz w:val="20"/>
      </w:rPr>
      <w:fldChar w:fldCharType="begin"/>
    </w:r>
    <w:r>
      <w:rPr>
        <w:sz w:val="20"/>
      </w:rPr>
      <w:instrText xml:space="preserve"> numpages </w:instrText>
    </w:r>
    <w:r w:rsidR="0067386C">
      <w:rPr>
        <w:sz w:val="20"/>
      </w:rPr>
      <w:fldChar w:fldCharType="separate"/>
    </w:r>
    <w:r w:rsidR="00673178">
      <w:rPr>
        <w:noProof/>
        <w:sz w:val="20"/>
      </w:rPr>
      <w:t>3</w:t>
    </w:r>
    <w:r w:rsidR="0067386C">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3939" w14:textId="77777777" w:rsidR="008E5DF5" w:rsidRDefault="008E5DF5">
      <w:r>
        <w:separator/>
      </w:r>
    </w:p>
  </w:footnote>
  <w:footnote w:type="continuationSeparator" w:id="0">
    <w:p w14:paraId="4B12C693" w14:textId="77777777" w:rsidR="008E5DF5" w:rsidRDefault="008E5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8411" w14:textId="77777777" w:rsidR="00C910F9" w:rsidRDefault="00C910F9" w:rsidP="00B14B8A">
    <w:pPr>
      <w:pStyle w:val="a3"/>
      <w:pBdr>
        <w:bottom w:val="none" w:sz="0" w:space="0" w:color="auto"/>
      </w:pBd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49D" w14:textId="77777777" w:rsidR="00B835BA" w:rsidRDefault="00B835BA">
    <w:pPr>
      <w:pStyle w:val="a3"/>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15:restartNumberingAfterBreak="0">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15:restartNumberingAfterBreak="0">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15:restartNumberingAfterBreak="0">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15:restartNumberingAfterBreak="0">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15:restartNumberingAfterBreak="0">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15:restartNumberingAfterBreak="0">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15:restartNumberingAfterBreak="0">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15:restartNumberingAfterBreak="0">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15:restartNumberingAfterBreak="0">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15:restartNumberingAfterBreak="0">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52893100">
    <w:abstractNumId w:val="30"/>
  </w:num>
  <w:num w:numId="2" w16cid:durableId="1035351112">
    <w:abstractNumId w:val="3"/>
  </w:num>
  <w:num w:numId="3" w16cid:durableId="539628211">
    <w:abstractNumId w:val="8"/>
  </w:num>
  <w:num w:numId="4" w16cid:durableId="683291781">
    <w:abstractNumId w:val="34"/>
  </w:num>
  <w:num w:numId="5" w16cid:durableId="1940791603">
    <w:abstractNumId w:val="0"/>
  </w:num>
  <w:num w:numId="6" w16cid:durableId="1415860550">
    <w:abstractNumId w:val="17"/>
  </w:num>
  <w:num w:numId="7" w16cid:durableId="1005092730">
    <w:abstractNumId w:val="12"/>
  </w:num>
  <w:num w:numId="8" w16cid:durableId="268588835">
    <w:abstractNumId w:val="38"/>
  </w:num>
  <w:num w:numId="9" w16cid:durableId="558828395">
    <w:abstractNumId w:val="36"/>
  </w:num>
  <w:num w:numId="10" w16cid:durableId="2095935318">
    <w:abstractNumId w:val="9"/>
  </w:num>
  <w:num w:numId="11" w16cid:durableId="202986268">
    <w:abstractNumId w:val="39"/>
  </w:num>
  <w:num w:numId="12" w16cid:durableId="346754326">
    <w:abstractNumId w:val="10"/>
  </w:num>
  <w:num w:numId="13" w16cid:durableId="217977351">
    <w:abstractNumId w:val="24"/>
  </w:num>
  <w:num w:numId="14" w16cid:durableId="1878616080">
    <w:abstractNumId w:val="19"/>
  </w:num>
  <w:num w:numId="15" w16cid:durableId="1429230490">
    <w:abstractNumId w:val="4"/>
  </w:num>
  <w:num w:numId="16" w16cid:durableId="945582652">
    <w:abstractNumId w:val="14"/>
  </w:num>
  <w:num w:numId="17" w16cid:durableId="326248505">
    <w:abstractNumId w:val="21"/>
  </w:num>
  <w:num w:numId="18" w16cid:durableId="1840996962">
    <w:abstractNumId w:val="33"/>
  </w:num>
  <w:num w:numId="19" w16cid:durableId="830676495">
    <w:abstractNumId w:val="28"/>
  </w:num>
  <w:num w:numId="20" w16cid:durableId="819926781">
    <w:abstractNumId w:val="35"/>
  </w:num>
  <w:num w:numId="21" w16cid:durableId="117336076">
    <w:abstractNumId w:val="1"/>
  </w:num>
  <w:num w:numId="22" w16cid:durableId="1447699185">
    <w:abstractNumId w:val="37"/>
  </w:num>
  <w:num w:numId="23" w16cid:durableId="1670208">
    <w:abstractNumId w:val="22"/>
  </w:num>
  <w:num w:numId="24" w16cid:durableId="1687636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922114">
    <w:abstractNumId w:val="31"/>
  </w:num>
  <w:num w:numId="26" w16cid:durableId="214201012">
    <w:abstractNumId w:val="11"/>
  </w:num>
  <w:num w:numId="27" w16cid:durableId="979651622">
    <w:abstractNumId w:val="7"/>
  </w:num>
  <w:num w:numId="28" w16cid:durableId="169495193">
    <w:abstractNumId w:val="23"/>
  </w:num>
  <w:num w:numId="29" w16cid:durableId="38282935">
    <w:abstractNumId w:val="18"/>
  </w:num>
  <w:num w:numId="30" w16cid:durableId="1669401952">
    <w:abstractNumId w:val="32"/>
  </w:num>
  <w:num w:numId="31" w16cid:durableId="974263385">
    <w:abstractNumId w:val="20"/>
  </w:num>
  <w:num w:numId="32" w16cid:durableId="1022702898">
    <w:abstractNumId w:val="5"/>
  </w:num>
  <w:num w:numId="33" w16cid:durableId="1815179443">
    <w:abstractNumId w:val="26"/>
  </w:num>
  <w:num w:numId="34" w16cid:durableId="1300653148">
    <w:abstractNumId w:val="29"/>
  </w:num>
  <w:num w:numId="35" w16cid:durableId="1397362327">
    <w:abstractNumId w:val="25"/>
  </w:num>
  <w:num w:numId="36" w16cid:durableId="1048800305">
    <w:abstractNumId w:val="6"/>
  </w:num>
  <w:num w:numId="37" w16cid:durableId="679894011">
    <w:abstractNumId w:val="27"/>
  </w:num>
  <w:num w:numId="38" w16cid:durableId="2068137658">
    <w:abstractNumId w:val="13"/>
  </w:num>
  <w:num w:numId="39" w16cid:durableId="1565750984">
    <w:abstractNumId w:val="16"/>
  </w:num>
  <w:num w:numId="40" w16cid:durableId="203144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D742D"/>
    <w:rsid w:val="00002669"/>
    <w:rsid w:val="00002796"/>
    <w:rsid w:val="00004843"/>
    <w:rsid w:val="00006AB0"/>
    <w:rsid w:val="0000772A"/>
    <w:rsid w:val="00010458"/>
    <w:rsid w:val="00011259"/>
    <w:rsid w:val="00011E02"/>
    <w:rsid w:val="000122B4"/>
    <w:rsid w:val="000127E6"/>
    <w:rsid w:val="00014B24"/>
    <w:rsid w:val="000209C0"/>
    <w:rsid w:val="00021910"/>
    <w:rsid w:val="00025D94"/>
    <w:rsid w:val="00027F6B"/>
    <w:rsid w:val="00030AA8"/>
    <w:rsid w:val="00030B76"/>
    <w:rsid w:val="00033555"/>
    <w:rsid w:val="00033E9D"/>
    <w:rsid w:val="00033FB1"/>
    <w:rsid w:val="000407E8"/>
    <w:rsid w:val="0004354F"/>
    <w:rsid w:val="00043CEF"/>
    <w:rsid w:val="00044861"/>
    <w:rsid w:val="00046086"/>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493"/>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82E"/>
    <w:rsid w:val="000C1BF3"/>
    <w:rsid w:val="000C2AF4"/>
    <w:rsid w:val="000C3EF6"/>
    <w:rsid w:val="000D09A6"/>
    <w:rsid w:val="000D0E83"/>
    <w:rsid w:val="000D10F6"/>
    <w:rsid w:val="000D1EB8"/>
    <w:rsid w:val="000D3CF1"/>
    <w:rsid w:val="000D50E7"/>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5AEB"/>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5FE8"/>
    <w:rsid w:val="00183A9A"/>
    <w:rsid w:val="00184843"/>
    <w:rsid w:val="00185600"/>
    <w:rsid w:val="0019196F"/>
    <w:rsid w:val="00191DA9"/>
    <w:rsid w:val="00192067"/>
    <w:rsid w:val="001924FF"/>
    <w:rsid w:val="00196A2F"/>
    <w:rsid w:val="001A0530"/>
    <w:rsid w:val="001A45BF"/>
    <w:rsid w:val="001A4D05"/>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3AAC"/>
    <w:rsid w:val="001E5111"/>
    <w:rsid w:val="001E6210"/>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378E"/>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57D7"/>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972"/>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1550"/>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11C"/>
    <w:rsid w:val="004037EA"/>
    <w:rsid w:val="00407112"/>
    <w:rsid w:val="00410A40"/>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4711E"/>
    <w:rsid w:val="00450E8A"/>
    <w:rsid w:val="00454988"/>
    <w:rsid w:val="004573B4"/>
    <w:rsid w:val="004600A7"/>
    <w:rsid w:val="00460812"/>
    <w:rsid w:val="004632D0"/>
    <w:rsid w:val="00466A8B"/>
    <w:rsid w:val="00466CB5"/>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36C"/>
    <w:rsid w:val="004C5899"/>
    <w:rsid w:val="004C7506"/>
    <w:rsid w:val="004D0E48"/>
    <w:rsid w:val="004D2638"/>
    <w:rsid w:val="004D2EDF"/>
    <w:rsid w:val="004D2FE6"/>
    <w:rsid w:val="004D3263"/>
    <w:rsid w:val="004D3BD9"/>
    <w:rsid w:val="004D5115"/>
    <w:rsid w:val="004D7C21"/>
    <w:rsid w:val="004E0933"/>
    <w:rsid w:val="004E4336"/>
    <w:rsid w:val="004E5CB6"/>
    <w:rsid w:val="004F142A"/>
    <w:rsid w:val="004F504F"/>
    <w:rsid w:val="004F673C"/>
    <w:rsid w:val="00500E06"/>
    <w:rsid w:val="005013B2"/>
    <w:rsid w:val="0050172D"/>
    <w:rsid w:val="00504FB2"/>
    <w:rsid w:val="00505305"/>
    <w:rsid w:val="005053A1"/>
    <w:rsid w:val="00507FBA"/>
    <w:rsid w:val="0051427E"/>
    <w:rsid w:val="00514D5A"/>
    <w:rsid w:val="00514E0B"/>
    <w:rsid w:val="005229D2"/>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014B"/>
    <w:rsid w:val="00562F76"/>
    <w:rsid w:val="005637E6"/>
    <w:rsid w:val="005648ED"/>
    <w:rsid w:val="00565E40"/>
    <w:rsid w:val="005714B9"/>
    <w:rsid w:val="0057253B"/>
    <w:rsid w:val="00576406"/>
    <w:rsid w:val="0057798A"/>
    <w:rsid w:val="005819C1"/>
    <w:rsid w:val="00582C41"/>
    <w:rsid w:val="005836DE"/>
    <w:rsid w:val="0058566D"/>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5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178"/>
    <w:rsid w:val="00673407"/>
    <w:rsid w:val="0067386C"/>
    <w:rsid w:val="00674360"/>
    <w:rsid w:val="00676647"/>
    <w:rsid w:val="006768F9"/>
    <w:rsid w:val="0068407B"/>
    <w:rsid w:val="00687485"/>
    <w:rsid w:val="006901B7"/>
    <w:rsid w:val="00691F16"/>
    <w:rsid w:val="006949FB"/>
    <w:rsid w:val="00695337"/>
    <w:rsid w:val="00697609"/>
    <w:rsid w:val="00697F9A"/>
    <w:rsid w:val="006A0AC3"/>
    <w:rsid w:val="006A3BE5"/>
    <w:rsid w:val="006A4D94"/>
    <w:rsid w:val="006A68BC"/>
    <w:rsid w:val="006A7691"/>
    <w:rsid w:val="006B1664"/>
    <w:rsid w:val="006B4CBF"/>
    <w:rsid w:val="006B596C"/>
    <w:rsid w:val="006C3712"/>
    <w:rsid w:val="006C457C"/>
    <w:rsid w:val="006C7FBE"/>
    <w:rsid w:val="006D07B7"/>
    <w:rsid w:val="006D1347"/>
    <w:rsid w:val="006D1C2D"/>
    <w:rsid w:val="006D57FE"/>
    <w:rsid w:val="006D6962"/>
    <w:rsid w:val="006D7060"/>
    <w:rsid w:val="006D75AB"/>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E55"/>
    <w:rsid w:val="00722FE3"/>
    <w:rsid w:val="00723AED"/>
    <w:rsid w:val="00724957"/>
    <w:rsid w:val="0072539B"/>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79F"/>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36A9"/>
    <w:rsid w:val="007D6C46"/>
    <w:rsid w:val="007E137C"/>
    <w:rsid w:val="007E3B16"/>
    <w:rsid w:val="007E3CB8"/>
    <w:rsid w:val="007E3FAE"/>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1842"/>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59B6"/>
    <w:rsid w:val="00897CA7"/>
    <w:rsid w:val="00897CBE"/>
    <w:rsid w:val="008A1DCC"/>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6AC9"/>
    <w:rsid w:val="008D7377"/>
    <w:rsid w:val="008E1FE3"/>
    <w:rsid w:val="008E448D"/>
    <w:rsid w:val="008E4870"/>
    <w:rsid w:val="008E5C8B"/>
    <w:rsid w:val="008E5D2C"/>
    <w:rsid w:val="008E5DF5"/>
    <w:rsid w:val="008E68FF"/>
    <w:rsid w:val="008E690D"/>
    <w:rsid w:val="008F09CD"/>
    <w:rsid w:val="008F0B40"/>
    <w:rsid w:val="008F24CE"/>
    <w:rsid w:val="008F2DA2"/>
    <w:rsid w:val="008F2FE4"/>
    <w:rsid w:val="008F3D2E"/>
    <w:rsid w:val="008F4A49"/>
    <w:rsid w:val="008F5AD9"/>
    <w:rsid w:val="008F5BFD"/>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524"/>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6BA"/>
    <w:rsid w:val="00974BC7"/>
    <w:rsid w:val="009765A2"/>
    <w:rsid w:val="009810A6"/>
    <w:rsid w:val="0098366F"/>
    <w:rsid w:val="00985D2B"/>
    <w:rsid w:val="00986F5C"/>
    <w:rsid w:val="0098734D"/>
    <w:rsid w:val="009901AD"/>
    <w:rsid w:val="00990DB8"/>
    <w:rsid w:val="00992EE6"/>
    <w:rsid w:val="00994694"/>
    <w:rsid w:val="00995394"/>
    <w:rsid w:val="00995BE9"/>
    <w:rsid w:val="00997321"/>
    <w:rsid w:val="009A087D"/>
    <w:rsid w:val="009A0F5C"/>
    <w:rsid w:val="009A1CBB"/>
    <w:rsid w:val="009A46BE"/>
    <w:rsid w:val="009A776F"/>
    <w:rsid w:val="009B05D4"/>
    <w:rsid w:val="009B1F18"/>
    <w:rsid w:val="009B2AC6"/>
    <w:rsid w:val="009C1435"/>
    <w:rsid w:val="009C211B"/>
    <w:rsid w:val="009C4C2B"/>
    <w:rsid w:val="009C6884"/>
    <w:rsid w:val="009D0A27"/>
    <w:rsid w:val="009D1D20"/>
    <w:rsid w:val="009D3D00"/>
    <w:rsid w:val="009D5FB6"/>
    <w:rsid w:val="009D67BF"/>
    <w:rsid w:val="009E1440"/>
    <w:rsid w:val="009E521B"/>
    <w:rsid w:val="009F07F2"/>
    <w:rsid w:val="009F39F0"/>
    <w:rsid w:val="009F4F84"/>
    <w:rsid w:val="009F5547"/>
    <w:rsid w:val="009F5628"/>
    <w:rsid w:val="009F5FA6"/>
    <w:rsid w:val="009F6D58"/>
    <w:rsid w:val="00A00A06"/>
    <w:rsid w:val="00A020D0"/>
    <w:rsid w:val="00A0626D"/>
    <w:rsid w:val="00A07470"/>
    <w:rsid w:val="00A10B24"/>
    <w:rsid w:val="00A11192"/>
    <w:rsid w:val="00A163AC"/>
    <w:rsid w:val="00A17564"/>
    <w:rsid w:val="00A2102D"/>
    <w:rsid w:val="00A22090"/>
    <w:rsid w:val="00A25874"/>
    <w:rsid w:val="00A32BB8"/>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92A95"/>
    <w:rsid w:val="00AA013E"/>
    <w:rsid w:val="00AA0E84"/>
    <w:rsid w:val="00AA2410"/>
    <w:rsid w:val="00AA7E17"/>
    <w:rsid w:val="00AB2551"/>
    <w:rsid w:val="00AB739C"/>
    <w:rsid w:val="00AB7D2D"/>
    <w:rsid w:val="00AB7F54"/>
    <w:rsid w:val="00AC2159"/>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A68"/>
    <w:rsid w:val="00B22ECE"/>
    <w:rsid w:val="00B24672"/>
    <w:rsid w:val="00B25A32"/>
    <w:rsid w:val="00B262CC"/>
    <w:rsid w:val="00B264F6"/>
    <w:rsid w:val="00B307D7"/>
    <w:rsid w:val="00B31491"/>
    <w:rsid w:val="00B352A4"/>
    <w:rsid w:val="00B368D9"/>
    <w:rsid w:val="00B37CDF"/>
    <w:rsid w:val="00B40484"/>
    <w:rsid w:val="00B406CC"/>
    <w:rsid w:val="00B41D29"/>
    <w:rsid w:val="00B42D7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6A27"/>
    <w:rsid w:val="00BC767F"/>
    <w:rsid w:val="00BC78ED"/>
    <w:rsid w:val="00BD064C"/>
    <w:rsid w:val="00BD1D23"/>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3F80"/>
    <w:rsid w:val="00C67687"/>
    <w:rsid w:val="00C710AD"/>
    <w:rsid w:val="00C717B9"/>
    <w:rsid w:val="00C751A9"/>
    <w:rsid w:val="00C910F9"/>
    <w:rsid w:val="00C91971"/>
    <w:rsid w:val="00C91E9C"/>
    <w:rsid w:val="00C921A6"/>
    <w:rsid w:val="00C92A1F"/>
    <w:rsid w:val="00C92E6E"/>
    <w:rsid w:val="00C94913"/>
    <w:rsid w:val="00C961B2"/>
    <w:rsid w:val="00C9792E"/>
    <w:rsid w:val="00CA153A"/>
    <w:rsid w:val="00CA1C50"/>
    <w:rsid w:val="00CA4101"/>
    <w:rsid w:val="00CA57BE"/>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0ACF"/>
    <w:rsid w:val="00D01110"/>
    <w:rsid w:val="00D036EA"/>
    <w:rsid w:val="00D03750"/>
    <w:rsid w:val="00D04288"/>
    <w:rsid w:val="00D05E12"/>
    <w:rsid w:val="00D06AAE"/>
    <w:rsid w:val="00D07B7C"/>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54EC"/>
    <w:rsid w:val="00DC061E"/>
    <w:rsid w:val="00DC2203"/>
    <w:rsid w:val="00DC4211"/>
    <w:rsid w:val="00DC4C62"/>
    <w:rsid w:val="00DC71EA"/>
    <w:rsid w:val="00DD1A4D"/>
    <w:rsid w:val="00DD4811"/>
    <w:rsid w:val="00DD48F9"/>
    <w:rsid w:val="00DD58A7"/>
    <w:rsid w:val="00DE0126"/>
    <w:rsid w:val="00DE25DE"/>
    <w:rsid w:val="00DE3C96"/>
    <w:rsid w:val="00DE71BA"/>
    <w:rsid w:val="00DE754B"/>
    <w:rsid w:val="00DF1DBB"/>
    <w:rsid w:val="00DF41A4"/>
    <w:rsid w:val="00DF6673"/>
    <w:rsid w:val="00E00097"/>
    <w:rsid w:val="00E00112"/>
    <w:rsid w:val="00E053FA"/>
    <w:rsid w:val="00E05B8A"/>
    <w:rsid w:val="00E06253"/>
    <w:rsid w:val="00E10310"/>
    <w:rsid w:val="00E108E9"/>
    <w:rsid w:val="00E118DE"/>
    <w:rsid w:val="00E123C6"/>
    <w:rsid w:val="00E12854"/>
    <w:rsid w:val="00E151EC"/>
    <w:rsid w:val="00E15288"/>
    <w:rsid w:val="00E164EE"/>
    <w:rsid w:val="00E26309"/>
    <w:rsid w:val="00E265C3"/>
    <w:rsid w:val="00E31453"/>
    <w:rsid w:val="00E33440"/>
    <w:rsid w:val="00E34A4E"/>
    <w:rsid w:val="00E3594A"/>
    <w:rsid w:val="00E36A78"/>
    <w:rsid w:val="00E40B89"/>
    <w:rsid w:val="00E40D1D"/>
    <w:rsid w:val="00E43047"/>
    <w:rsid w:val="00E44D53"/>
    <w:rsid w:val="00E45D00"/>
    <w:rsid w:val="00E460D4"/>
    <w:rsid w:val="00E46871"/>
    <w:rsid w:val="00E53081"/>
    <w:rsid w:val="00E5377B"/>
    <w:rsid w:val="00E53CA5"/>
    <w:rsid w:val="00E547BC"/>
    <w:rsid w:val="00E603B4"/>
    <w:rsid w:val="00E60E0D"/>
    <w:rsid w:val="00E623F8"/>
    <w:rsid w:val="00E6275E"/>
    <w:rsid w:val="00E645BD"/>
    <w:rsid w:val="00E65626"/>
    <w:rsid w:val="00E6763D"/>
    <w:rsid w:val="00E756FD"/>
    <w:rsid w:val="00E76C4E"/>
    <w:rsid w:val="00E76CAC"/>
    <w:rsid w:val="00E77B2E"/>
    <w:rsid w:val="00E815DF"/>
    <w:rsid w:val="00E834B4"/>
    <w:rsid w:val="00E84D74"/>
    <w:rsid w:val="00E91CE0"/>
    <w:rsid w:val="00E926C7"/>
    <w:rsid w:val="00E9281D"/>
    <w:rsid w:val="00E92DE8"/>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07B"/>
    <w:rsid w:val="00F30EA8"/>
    <w:rsid w:val="00F3575B"/>
    <w:rsid w:val="00F422FA"/>
    <w:rsid w:val="00F424C4"/>
    <w:rsid w:val="00F42667"/>
    <w:rsid w:val="00F439B2"/>
    <w:rsid w:val="00F43B2B"/>
    <w:rsid w:val="00F4594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33F"/>
    <w:rsid w:val="00F7266D"/>
    <w:rsid w:val="00F7267C"/>
    <w:rsid w:val="00F731A9"/>
    <w:rsid w:val="00F731DF"/>
    <w:rsid w:val="00F735B4"/>
    <w:rsid w:val="00F76AAA"/>
    <w:rsid w:val="00F8161F"/>
    <w:rsid w:val="00F821B6"/>
    <w:rsid w:val="00F842AA"/>
    <w:rsid w:val="00F86B85"/>
    <w:rsid w:val="00F90661"/>
    <w:rsid w:val="00F943C2"/>
    <w:rsid w:val="00F97BAE"/>
    <w:rsid w:val="00FA4AE3"/>
    <w:rsid w:val="00FA733C"/>
    <w:rsid w:val="00FA746C"/>
    <w:rsid w:val="00FA7DD3"/>
    <w:rsid w:val="00FC0386"/>
    <w:rsid w:val="00FC0B50"/>
    <w:rsid w:val="00FC16B4"/>
    <w:rsid w:val="00FC1751"/>
    <w:rsid w:val="00FC2521"/>
    <w:rsid w:val="00FC56AD"/>
    <w:rsid w:val="00FC5816"/>
    <w:rsid w:val="00FD3089"/>
    <w:rsid w:val="00FD3702"/>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46DF9"/>
  <w15:docId w15:val="{52C91870-5314-4586-824C-5D12861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a5"/>
    <w:uiPriority w:val="99"/>
    <w:rsid w:val="004176F2"/>
    <w:pPr>
      <w:tabs>
        <w:tab w:val="center" w:pos="4153"/>
        <w:tab w:val="right" w:pos="8306"/>
      </w:tabs>
      <w:snapToGrid w:val="0"/>
      <w:jc w:val="left"/>
    </w:pPr>
    <w:rPr>
      <w:sz w:val="18"/>
    </w:rPr>
  </w:style>
  <w:style w:type="character" w:styleId="a6">
    <w:name w:val="page number"/>
    <w:basedOn w:val="a0"/>
    <w:rsid w:val="004176F2"/>
  </w:style>
  <w:style w:type="paragraph" w:styleId="a7">
    <w:name w:val="Date"/>
    <w:basedOn w:val="a"/>
    <w:next w:val="a"/>
    <w:rsid w:val="004176F2"/>
    <w:pPr>
      <w:ind w:leftChars="2500" w:left="100"/>
    </w:pPr>
    <w:rPr>
      <w:sz w:val="24"/>
    </w:rPr>
  </w:style>
  <w:style w:type="paragraph" w:styleId="a8">
    <w:name w:val="Body Text Indent"/>
    <w:basedOn w:val="a"/>
    <w:rsid w:val="004176F2"/>
    <w:pPr>
      <w:ind w:firstLineChars="200" w:firstLine="480"/>
    </w:pPr>
    <w:rPr>
      <w:sz w:val="24"/>
      <w:szCs w:val="24"/>
    </w:rPr>
  </w:style>
  <w:style w:type="paragraph" w:styleId="a9">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a">
    <w:name w:val="Hyperlink"/>
    <w:basedOn w:val="a0"/>
    <w:rsid w:val="003E3A98"/>
    <w:rPr>
      <w:strike w:val="0"/>
      <w:dstrike w:val="0"/>
      <w:color w:val="333333"/>
      <w:u w:val="none"/>
      <w:effect w:val="none"/>
    </w:rPr>
  </w:style>
  <w:style w:type="paragraph" w:styleId="ab">
    <w:name w:val="Balloon Text"/>
    <w:basedOn w:val="a"/>
    <w:semiHidden/>
    <w:rsid w:val="00497852"/>
    <w:rPr>
      <w:sz w:val="18"/>
      <w:szCs w:val="18"/>
    </w:rPr>
  </w:style>
  <w:style w:type="paragraph" w:styleId="ac">
    <w:name w:val="Document Map"/>
    <w:basedOn w:val="a"/>
    <w:semiHidden/>
    <w:rsid w:val="00D928D7"/>
    <w:pPr>
      <w:shd w:val="clear" w:color="auto" w:fill="000080"/>
    </w:pPr>
  </w:style>
  <w:style w:type="paragraph" w:styleId="ad">
    <w:name w:val="Title"/>
    <w:basedOn w:val="a"/>
    <w:qFormat/>
    <w:rsid w:val="00D74925"/>
    <w:pPr>
      <w:spacing w:before="240" w:after="60"/>
      <w:jc w:val="center"/>
      <w:outlineLvl w:val="0"/>
    </w:pPr>
    <w:rPr>
      <w:rFonts w:ascii="Arial" w:eastAsia="PMingLiU" w:hAnsi="Arial"/>
      <w:b/>
      <w:sz w:val="32"/>
      <w:lang w:eastAsia="zh-TW"/>
    </w:rPr>
  </w:style>
  <w:style w:type="paragraph" w:styleId="ae">
    <w:name w:val="List Paragraph"/>
    <w:basedOn w:val="a"/>
    <w:uiPriority w:val="34"/>
    <w:qFormat/>
    <w:rsid w:val="00BB76F7"/>
    <w:pPr>
      <w:ind w:firstLineChars="200" w:firstLine="420"/>
    </w:pPr>
  </w:style>
  <w:style w:type="character" w:styleId="af">
    <w:name w:val="annotation reference"/>
    <w:basedOn w:val="a0"/>
    <w:semiHidden/>
    <w:unhideWhenUsed/>
    <w:rsid w:val="00F735B4"/>
    <w:rPr>
      <w:sz w:val="21"/>
      <w:szCs w:val="21"/>
    </w:rPr>
  </w:style>
  <w:style w:type="paragraph" w:styleId="af0">
    <w:name w:val="annotation text"/>
    <w:basedOn w:val="a"/>
    <w:link w:val="af1"/>
    <w:semiHidden/>
    <w:unhideWhenUsed/>
    <w:rsid w:val="00F735B4"/>
    <w:pPr>
      <w:jc w:val="left"/>
    </w:pPr>
  </w:style>
  <w:style w:type="character" w:customStyle="1" w:styleId="af1">
    <w:name w:val="批注文字 字符"/>
    <w:basedOn w:val="a0"/>
    <w:link w:val="af0"/>
    <w:semiHidden/>
    <w:rsid w:val="00F735B4"/>
    <w:rPr>
      <w:kern w:val="2"/>
      <w:sz w:val="21"/>
    </w:rPr>
  </w:style>
  <w:style w:type="paragraph" w:styleId="af2">
    <w:name w:val="annotation subject"/>
    <w:basedOn w:val="af0"/>
    <w:next w:val="af0"/>
    <w:link w:val="af3"/>
    <w:semiHidden/>
    <w:unhideWhenUsed/>
    <w:rsid w:val="00F735B4"/>
    <w:rPr>
      <w:b/>
      <w:bCs/>
    </w:rPr>
  </w:style>
  <w:style w:type="character" w:customStyle="1" w:styleId="af3">
    <w:name w:val="批注主题 字符"/>
    <w:basedOn w:val="af1"/>
    <w:link w:val="af2"/>
    <w:semiHidden/>
    <w:rsid w:val="00F735B4"/>
    <w:rPr>
      <w:b/>
      <w:bCs/>
      <w:kern w:val="2"/>
      <w:sz w:val="21"/>
    </w:rPr>
  </w:style>
  <w:style w:type="character" w:customStyle="1" w:styleId="awspan1">
    <w:name w:val="awspan1"/>
    <w:basedOn w:val="a0"/>
    <w:rsid w:val="00500E06"/>
    <w:rPr>
      <w:color w:val="000000"/>
      <w:sz w:val="24"/>
      <w:szCs w:val="24"/>
    </w:rPr>
  </w:style>
  <w:style w:type="paragraph" w:styleId="af4">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a5">
    <w:name w:val="页脚 字符"/>
    <w:basedOn w:val="a0"/>
    <w:link w:val="a4"/>
    <w:uiPriority w:val="99"/>
    <w:rsid w:val="009745D6"/>
    <w:rPr>
      <w:kern w:val="2"/>
      <w:sz w:val="18"/>
    </w:rPr>
  </w:style>
  <w:style w:type="character" w:styleId="af5">
    <w:name w:val="Strong"/>
    <w:basedOn w:val="a0"/>
    <w:uiPriority w:val="22"/>
    <w:qFormat/>
    <w:rsid w:val="00B40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0695">
      <w:bodyDiv w:val="1"/>
      <w:marLeft w:val="0"/>
      <w:marRight w:val="0"/>
      <w:marTop w:val="0"/>
      <w:marBottom w:val="0"/>
      <w:divBdr>
        <w:top w:val="none" w:sz="0" w:space="0" w:color="auto"/>
        <w:left w:val="none" w:sz="0" w:space="0" w:color="auto"/>
        <w:bottom w:val="none" w:sz="0" w:space="0" w:color="auto"/>
        <w:right w:val="none" w:sz="0" w:space="0" w:color="auto"/>
      </w:divBdr>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39362026">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44354764">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1973170192">
      <w:bodyDiv w:val="1"/>
      <w:marLeft w:val="0"/>
      <w:marRight w:val="0"/>
      <w:marTop w:val="0"/>
      <w:marBottom w:val="0"/>
      <w:divBdr>
        <w:top w:val="none" w:sz="0" w:space="0" w:color="auto"/>
        <w:left w:val="none" w:sz="0" w:space="0" w:color="auto"/>
        <w:bottom w:val="none" w:sz="0" w:space="0" w:color="auto"/>
        <w:right w:val="none" w:sz="0" w:space="0" w:color="auto"/>
      </w:divBdr>
    </w:div>
    <w:div w:id="2000882516">
      <w:bodyDiv w:val="1"/>
      <w:marLeft w:val="0"/>
      <w:marRight w:val="0"/>
      <w:marTop w:val="0"/>
      <w:marBottom w:val="0"/>
      <w:divBdr>
        <w:top w:val="none" w:sz="0" w:space="0" w:color="auto"/>
        <w:left w:val="none" w:sz="0" w:space="0" w:color="auto"/>
        <w:bottom w:val="none" w:sz="0" w:space="0" w:color="auto"/>
        <w:right w:val="none" w:sz="0" w:space="0" w:color="auto"/>
      </w:divBdr>
    </w:div>
    <w:div w:id="2006977401">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8@pec.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标准书模板.dot</Template>
  <TotalTime>388</TotalTime>
  <Pages>3</Pages>
  <Words>272</Words>
  <Characters>1555</Characters>
  <Application>Microsoft Office Word</Application>
  <DocSecurity>0</DocSecurity>
  <Lines>12</Lines>
  <Paragraphs>3</Paragraphs>
  <ScaleCrop>false</ScaleCrop>
  <Company>Kunshan Research Institute,PEC</Company>
  <LinksUpToDate>false</LinksUpToDate>
  <CharactersWithSpaces>1824</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49</cp:revision>
  <cp:lastPrinted>2017-11-14T01:02:00Z</cp:lastPrinted>
  <dcterms:created xsi:type="dcterms:W3CDTF">2021-03-10T06:25:00Z</dcterms:created>
  <dcterms:modified xsi:type="dcterms:W3CDTF">2025-11-17T00:13:00Z</dcterms:modified>
  <cp:category>标准书</cp:category>
</cp:coreProperties>
</file>