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5D4D">
      <w:pPr>
        <w:widowControl/>
        <w:spacing w:afterLines="100" w:line="36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招标信息公告</w:t>
      </w:r>
    </w:p>
    <w:p w14:paraId="047F8BF4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Style w:val="15"/>
          <w:rFonts w:hint="eastAsia" w:ascii="宋体" w:hAnsi="宋体" w:eastAsia="宋体" w:cs="宋体"/>
          <w:sz w:val="28"/>
          <w:szCs w:val="28"/>
        </w:rPr>
        <w:t>针对统一集团全国</w:t>
      </w:r>
      <w:r>
        <w:rPr>
          <w:rStyle w:val="15"/>
          <w:rFonts w:hint="eastAsia" w:ascii="宋体" w:hAnsi="宋体" w:eastAsia="宋体" w:cs="宋体"/>
          <w:sz w:val="28"/>
          <w:szCs w:val="28"/>
          <w:lang w:val="en-US" w:eastAsia="zh-CN"/>
        </w:rPr>
        <w:t>统一</w:t>
      </w:r>
      <w:r>
        <w:rPr>
          <w:rStyle w:val="15"/>
          <w:rFonts w:hint="eastAsia" w:ascii="宋体" w:hAnsi="宋体" w:eastAsia="宋体" w:cs="宋体"/>
          <w:sz w:val="28"/>
          <w:szCs w:val="28"/>
        </w:rPr>
        <w:t>子公司</w:t>
      </w:r>
      <w:r>
        <w:rPr>
          <w:rStyle w:val="15"/>
          <w:rFonts w:hint="eastAsia" w:ascii="宋体" w:hAnsi="宋体" w:cs="宋体"/>
          <w:sz w:val="28"/>
          <w:szCs w:val="28"/>
          <w:lang w:val="en-US" w:eastAsia="zh-CN"/>
        </w:rPr>
        <w:t>“清洁用品”</w:t>
      </w:r>
      <w:r>
        <w:rPr>
          <w:rStyle w:val="15"/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Style w:val="15"/>
          <w:rFonts w:hint="eastAsia" w:ascii="宋体" w:hAnsi="宋体" w:eastAsia="宋体" w:cs="宋体"/>
          <w:sz w:val="28"/>
          <w:szCs w:val="28"/>
        </w:rPr>
        <w:t>，公开征集符合如下要求的</w:t>
      </w:r>
      <w:r>
        <w:rPr>
          <w:rStyle w:val="15"/>
          <w:rFonts w:hint="eastAsia" w:ascii="宋体" w:hAnsi="宋体" w:cs="宋体"/>
          <w:sz w:val="28"/>
          <w:szCs w:val="28"/>
          <w:lang w:val="en-US" w:eastAsia="zh-CN"/>
        </w:rPr>
        <w:t>合作</w:t>
      </w:r>
      <w:r>
        <w:rPr>
          <w:rStyle w:val="15"/>
          <w:rFonts w:hint="eastAsia" w:ascii="宋体" w:hAnsi="宋体" w:eastAsia="宋体" w:cs="宋体"/>
          <w:sz w:val="28"/>
          <w:szCs w:val="28"/>
        </w:rPr>
        <w:t>伙伴：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 w14:paraId="3D623C02"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1、项目概述：</w:t>
      </w:r>
    </w:p>
    <w:p w14:paraId="608E539B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合同时间：合同有效期一年，以实际签订为准。</w:t>
      </w:r>
    </w:p>
    <w:p w14:paraId="54CA924D">
      <w:pPr>
        <w:widowControl/>
        <w:shd w:val="clear" w:color="auto" w:fill="FFFFFF"/>
        <w:jc w:val="left"/>
        <w:rPr>
          <w:rStyle w:val="15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项目地点：</w:t>
      </w:r>
      <w:r>
        <w:rPr>
          <w:rStyle w:val="15"/>
          <w:rFonts w:hint="eastAsia" w:ascii="宋体" w:hAnsi="宋体" w:eastAsia="宋体" w:cs="宋体"/>
          <w:b w:val="0"/>
          <w:bCs w:val="0"/>
          <w:sz w:val="24"/>
          <w:szCs w:val="24"/>
        </w:rPr>
        <w:t>统一各子公司（具体详见附件三）</w:t>
      </w:r>
    </w:p>
    <w:p w14:paraId="4196058C">
      <w:pPr>
        <w:widowControl/>
        <w:shd w:val="clear" w:color="auto" w:fill="FFFFFF"/>
        <w:jc w:val="left"/>
        <w:rPr>
          <w:rStyle w:val="15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15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1.3</w:t>
      </w:r>
      <w:r>
        <w:rPr>
          <w:rStyle w:val="15"/>
          <w:rFonts w:hint="eastAsia" w:ascii="宋体" w:hAnsi="宋体" w:eastAsia="宋体" w:cs="宋体"/>
          <w:b w:val="0"/>
          <w:bCs w:val="0"/>
          <w:sz w:val="24"/>
          <w:szCs w:val="24"/>
        </w:rPr>
        <w:t>承办单位：郑州统一企业有限公司</w:t>
      </w:r>
    </w:p>
    <w:p w14:paraId="15FD663A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15"/>
          <w:rFonts w:hint="eastAsia" w:ascii="宋体" w:hAnsi="宋体" w:cs="宋体"/>
          <w:b/>
          <w:bCs/>
          <w:sz w:val="24"/>
          <w:szCs w:val="24"/>
          <w:lang w:val="en-US" w:eastAsia="zh-CN"/>
        </w:rPr>
        <w:t>1.4招标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5万元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 w14:paraId="17F1147D">
      <w:pPr>
        <w:widowControl/>
        <w:shd w:val="clear" w:color="auto" w:fill="FFFFFF"/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A、若未中标，接到定标信息后10个工作日无息退还。</w:t>
      </w:r>
    </w:p>
    <w:p w14:paraId="728EC654">
      <w:pPr>
        <w:widowControl/>
        <w:shd w:val="clear" w:color="auto" w:fill="FFFFFF"/>
        <w:jc w:val="left"/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B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、若中标，转为履约金，合约结束后无息退还。</w:t>
      </w:r>
    </w:p>
    <w:p w14:paraId="17DA7601">
      <w:pPr>
        <w:widowControl/>
        <w:shd w:val="clear" w:color="auto" w:fill="FFFFFF"/>
        <w:jc w:val="left"/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lang w:val="en-US" w:eastAsia="zh-CN"/>
        </w:rPr>
        <w:t>1.5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付款账期为货到票到且验收合格后45天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lang w:eastAsia="zh-CN"/>
        </w:rPr>
        <w:t>。</w:t>
      </w:r>
    </w:p>
    <w:p w14:paraId="1D67310F">
      <w:pPr>
        <w:widowControl/>
        <w:shd w:val="clear" w:color="auto" w:fill="FFFFFF"/>
        <w:jc w:val="left"/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lang w:val="en-US" w:eastAsia="zh-CN"/>
        </w:rPr>
        <w:t>1.6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项目范围：清洁用品类（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lang w:val="en-US" w:eastAsia="zh-CN"/>
        </w:rPr>
        <w:t>参考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附件四）</w:t>
      </w:r>
    </w:p>
    <w:tbl>
      <w:tblPr>
        <w:tblStyle w:val="13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50"/>
        <w:gridCol w:w="6780"/>
      </w:tblGrid>
      <w:tr w14:paraId="116E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3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4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3CC6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百洁布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3M思高、6105、5片装、/</w:t>
            </w:r>
          </w:p>
        </w:tc>
      </w:tr>
      <w:tr w14:paraId="2FCE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1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C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上海安塞瑞、7A00129、30×30cm 27g白色、材质超细纤维</w:t>
            </w:r>
          </w:p>
        </w:tc>
      </w:tr>
      <w:tr w14:paraId="1E46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F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抹布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8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锦盛防护、JS-MB1238、针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织布、吸油吸水消毒，无尘不掉色防静电</w:t>
            </w:r>
          </w:p>
        </w:tc>
      </w:tr>
      <w:tr w14:paraId="513D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8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榄菊、/、5千克、食品用，易过水，无毒级</w:t>
            </w:r>
          </w:p>
        </w:tc>
      </w:tr>
      <w:tr w14:paraId="582A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3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6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推把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A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美家日记、/、60CM、/</w:t>
            </w:r>
          </w:p>
        </w:tc>
      </w:tr>
      <w:tr w14:paraId="7E7A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E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7A06801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推把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8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美家日记、/、90CM、/</w:t>
            </w:r>
          </w:p>
        </w:tc>
      </w:tr>
      <w:tr w14:paraId="2CC4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1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白猫、/、2千克、/</w:t>
            </w:r>
          </w:p>
        </w:tc>
      </w:tr>
      <w:tr w14:paraId="67F4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7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7A09621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6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蓝飞斯麦尔、/、1加仑、爽洁滋润洗手液</w:t>
            </w:r>
          </w:p>
        </w:tc>
      </w:tr>
      <w:tr w14:paraId="6AD3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D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7A17750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1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擦拭布-白色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8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金佰利、93495B00、310mm*345mm、900张/卷</w:t>
            </w:r>
          </w:p>
        </w:tc>
      </w:tr>
      <w:tr w14:paraId="1F2E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7A19235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7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雕牌、/、252克、超效加酶</w:t>
            </w:r>
          </w:p>
        </w:tc>
      </w:tr>
    </w:tbl>
    <w:p w14:paraId="415A7712"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资质要求：</w:t>
      </w:r>
    </w:p>
    <w:p w14:paraId="1A200C30">
      <w:pPr>
        <w:pStyle w:val="10"/>
        <w:spacing w:before="0" w:beforeAutospacing="0" w:after="0" w:afterAutospacing="0"/>
        <w:ind w:left="360" w:hanging="361" w:hangingChars="15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有效的营业执照</w:t>
      </w: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color w:val="000000"/>
          <w:highlight w:val="none"/>
          <w:lang w:val="en-US" w:eastAsia="zh-CN"/>
        </w:rPr>
        <w:t>营业范围需包括：日用百货销售或日用品销售）</w:t>
      </w:r>
    </w:p>
    <w:p w14:paraId="59629203">
      <w:pPr>
        <w:pStyle w:val="10"/>
        <w:spacing w:before="0" w:beforeAutospacing="0" w:after="0" w:afterAutospacing="0"/>
        <w:ind w:left="360" w:hanging="361" w:hangingChars="150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具有独立法人资格的国内合法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；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可开具有效增值税专用发票。</w:t>
      </w:r>
    </w:p>
    <w:p w14:paraId="6B2C41EE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公司成立时间在两年以上（含）；注册资本：无；</w:t>
      </w:r>
    </w:p>
    <w:p w14:paraId="03967EFE">
      <w:pPr>
        <w:ind w:left="360" w:hanging="361" w:hangingChars="15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可配合提供样品（样品与大货保持一致）能供应全国统一各子公司、依我司需求按期、按量分批到货之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厂商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。</w:t>
      </w:r>
    </w:p>
    <w:p w14:paraId="3DB835FB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3、报名方式：</w:t>
      </w:r>
    </w:p>
    <w:p w14:paraId="3114E7D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马艳婷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邮箱：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mayanting@pec.com.cn</w:t>
      </w:r>
    </w:p>
    <w:p w14:paraId="6845AE28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电话：0371-5658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6560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15290837865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171A1D"/>
          <w:sz w:val="24"/>
          <w:szCs w:val="24"/>
          <w:shd w:val="clear" w:color="auto" w:fill="FFFFFF"/>
        </w:rPr>
        <w:t>在线时间 工作日 8:00-17:00)</w:t>
      </w:r>
    </w:p>
    <w:p w14:paraId="172D0B0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报名时间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日08时至202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日17时止</w:t>
      </w:r>
    </w:p>
    <w:p w14:paraId="421950CF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有意向之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厂商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，可至统一企业慧采平台（https://huicai.pec.com.cn）进行注册报名（网址建议使用谷歌浏览器），报名表要求的报名材料请务必在慧采系统全部上传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p w14:paraId="17F50DE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4、报名须知：</w:t>
      </w:r>
    </w:p>
    <w:p w14:paraId="7947612C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资质初审合格后，将统一安排参与招投标工作。</w:t>
      </w:r>
    </w:p>
    <w:p w14:paraId="4C6A2076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14:paraId="2FCA614C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响应高效、绿色办公理念，可以配合我司推行E签宝电子合同签订工作。</w:t>
      </w:r>
    </w:p>
    <w:p w14:paraId="3BE3AFAD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本次招标采用线上投标方式，标书不退还，严禁关联供应商参标。</w:t>
      </w:r>
    </w:p>
    <w:p w14:paraId="0A8D66EA">
      <w:p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5、反腐直通车：</w:t>
      </w:r>
    </w:p>
    <w:p w14:paraId="14D6BC29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为拓宽服务商沟通、监督的渠道，及时制止、查处违纪违法行为，本公司内审部特设置反贪腐直通车，欢迎监督，如实举报。</w:t>
      </w:r>
    </w:p>
    <w:p w14:paraId="3BF21F31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内审投诉（反贪腐直通车）：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2875BA4D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B3F1EDD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1E60283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624668A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7E974D7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87AFAA3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E288937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02D0792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7EDC319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6EDF36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859281C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CC4A701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CC6FD66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A47CCF1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6E8487F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EC486C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B4A8446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296082E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AF5F090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6AE97F4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C1ECC2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56F6A0A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5094D4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71746EC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F5872E0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D1737B9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DE772CC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4BAFF61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F59D7E2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7FC7E5E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E02867A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25CCFCC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附件一</w:t>
      </w:r>
    </w:p>
    <w:p w14:paraId="4444C579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供应商 报名表 </w:t>
      </w:r>
    </w:p>
    <w:p w14:paraId="6B3A88F0">
      <w:pPr>
        <w:wordWrap w:val="0"/>
        <w:jc w:val="right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引进项目：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“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清洁用品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”年度招标项目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 w14:paraId="40D63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 w14:paraId="0FED3DF7"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一、供应商信息（供应商填写）：</w:t>
            </w:r>
          </w:p>
        </w:tc>
      </w:tr>
      <w:tr w14:paraId="24E99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 w14:paraId="2388281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F5816C3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*公司名称</w:t>
            </w:r>
          </w:p>
        </w:tc>
        <w:tc>
          <w:tcPr>
            <w:tcW w:w="8073" w:type="dxa"/>
            <w:vAlign w:val="center"/>
          </w:tcPr>
          <w:p w14:paraId="04EA7CCE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4F6E8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 w14:paraId="3253287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39F01B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*成立时间</w:t>
            </w:r>
          </w:p>
        </w:tc>
        <w:tc>
          <w:tcPr>
            <w:tcW w:w="8073" w:type="dxa"/>
            <w:vAlign w:val="center"/>
          </w:tcPr>
          <w:p w14:paraId="33DFE8AE"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6E1F7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 w14:paraId="3FE7E10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672F3C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资质等级（视需）</w:t>
            </w:r>
          </w:p>
        </w:tc>
        <w:tc>
          <w:tcPr>
            <w:tcW w:w="8073" w:type="dxa"/>
            <w:vAlign w:val="center"/>
          </w:tcPr>
          <w:p w14:paraId="7858DE64"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4F551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 w14:paraId="32D861D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1FD73211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*法人</w:t>
            </w:r>
          </w:p>
        </w:tc>
        <w:tc>
          <w:tcPr>
            <w:tcW w:w="8073" w:type="dxa"/>
            <w:vAlign w:val="center"/>
          </w:tcPr>
          <w:p w14:paraId="451D990A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4730A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03E2CC02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D2590D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*联络人/受托人</w:t>
            </w:r>
          </w:p>
        </w:tc>
        <w:tc>
          <w:tcPr>
            <w:tcW w:w="8073" w:type="dxa"/>
            <w:vAlign w:val="center"/>
          </w:tcPr>
          <w:p w14:paraId="1347F7F1"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4DCC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25807D6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9A8747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*手机</w:t>
            </w:r>
          </w:p>
        </w:tc>
        <w:tc>
          <w:tcPr>
            <w:tcW w:w="8073" w:type="dxa"/>
            <w:vAlign w:val="center"/>
          </w:tcPr>
          <w:p w14:paraId="249C71E7"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164A2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47A044A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5472F4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*联络邮箱</w:t>
            </w:r>
          </w:p>
        </w:tc>
        <w:tc>
          <w:tcPr>
            <w:tcW w:w="8073" w:type="dxa"/>
            <w:vAlign w:val="center"/>
          </w:tcPr>
          <w:p w14:paraId="1FD4A975"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7001F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3ADBC33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3C9526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*注册地址</w:t>
            </w:r>
          </w:p>
        </w:tc>
        <w:tc>
          <w:tcPr>
            <w:tcW w:w="8073" w:type="dxa"/>
            <w:vAlign w:val="center"/>
          </w:tcPr>
          <w:p w14:paraId="75019B79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145B3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7D103A0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5C53FB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*办公地址</w:t>
            </w:r>
          </w:p>
        </w:tc>
        <w:tc>
          <w:tcPr>
            <w:tcW w:w="8073" w:type="dxa"/>
            <w:vAlign w:val="center"/>
          </w:tcPr>
          <w:p w14:paraId="5973CEF5"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 w14:paraId="68629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 w14:paraId="7AE0AE94">
            <w:pP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二、报名材料：</w:t>
            </w:r>
          </w:p>
        </w:tc>
      </w:tr>
      <w:tr w14:paraId="3FBCC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5D5B2005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1、营业执照复印件</w:t>
            </w:r>
          </w:p>
        </w:tc>
      </w:tr>
      <w:tr w14:paraId="06EE9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41CC23D5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2、开户许可证复印件（如三证合一，则另行提供收款账户信息）</w:t>
            </w:r>
          </w:p>
        </w:tc>
      </w:tr>
      <w:tr w14:paraId="6009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569F4705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3、法人身份证复印件</w:t>
            </w:r>
          </w:p>
        </w:tc>
      </w:tr>
      <w:tr w14:paraId="647B5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06153085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4、授权委托书（如联络人为法人，则不需提供，如法人与联络人非同一人则需提供）</w:t>
            </w:r>
          </w:p>
        </w:tc>
      </w:tr>
      <w:tr w14:paraId="5D104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7522A900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5、受托人身份证复印件（如联络人为法人，则不需提供，如法人与联络人非同一人则需提供）</w:t>
            </w:r>
          </w:p>
        </w:tc>
      </w:tr>
      <w:tr w14:paraId="316E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20CC3793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6、受托人劳动合同复印件（如联络人为法人，则不需提供，如法人与联络人非同一人则需提供）</w:t>
            </w:r>
          </w:p>
        </w:tc>
      </w:tr>
      <w:tr w14:paraId="6F9B3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367F5509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7、办公地点产权证明资料（注册地址与办公地址若不一致，需提供办公地址产权证明资料（房产证或租赁合同等））</w:t>
            </w:r>
          </w:p>
        </w:tc>
      </w:tr>
      <w:tr w14:paraId="1FF21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2093" w:type="dxa"/>
            <w:gridSpan w:val="2"/>
            <w:vAlign w:val="center"/>
          </w:tcPr>
          <w:p w14:paraId="1CAE5811"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供应商盖章</w:t>
            </w:r>
          </w:p>
        </w:tc>
        <w:tc>
          <w:tcPr>
            <w:tcW w:w="8498" w:type="dxa"/>
            <w:gridSpan w:val="2"/>
            <w:vAlign w:val="center"/>
          </w:tcPr>
          <w:p w14:paraId="7097DE6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4B66137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257A6E90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02FE821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3564FCE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6846605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1B8749B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445D67F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7E3210B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2ED2444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36C1D0C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05B560F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0105D2D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62F179B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2966FAD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</w:tbl>
    <w:p w14:paraId="14C06203"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备注：以上信息带 * 项目为必填项。</w:t>
      </w:r>
    </w:p>
    <w:p w14:paraId="1388E020">
      <w:pPr>
        <w:spacing w:line="36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ectPr>
          <w:footerReference r:id="rId4" w:type="first"/>
          <w:footerReference r:id="rId3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 w14:paraId="1A7DBFB5">
      <w:pPr>
        <w:autoSpaceDE w:val="0"/>
        <w:autoSpaceDN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附件二</w:t>
      </w:r>
    </w:p>
    <w:p w14:paraId="67DC5D5C">
      <w:pPr>
        <w:autoSpaceDE w:val="0"/>
        <w:autoSpaceDN w:val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授权委托书</w:t>
      </w:r>
    </w:p>
    <w:p w14:paraId="4199476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授权公司：</w:t>
      </w:r>
    </w:p>
    <w:p w14:paraId="7B47F89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身份证号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码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68C108E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</w:t>
      </w:r>
    </w:p>
    <w:p w14:paraId="4B68F76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法人手机号码：</w:t>
      </w:r>
    </w:p>
    <w:p w14:paraId="0E8F5F2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受托人：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 w14:paraId="764FDC3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受托人手机号码：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单位及职务：</w:t>
      </w:r>
    </w:p>
    <w:p w14:paraId="544CB94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邮箱：</w:t>
      </w:r>
    </w:p>
    <w:p w14:paraId="20EAD627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授权事项：</w:t>
      </w:r>
    </w:p>
    <w:p w14:paraId="08719D10"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授权受托人代为参加</w:t>
      </w:r>
      <w:r>
        <w:rPr>
          <w:rStyle w:val="15"/>
          <w:rFonts w:hint="eastAsia" w:ascii="宋体" w:hAnsi="宋体" w:eastAsia="宋体" w:cs="宋体"/>
          <w:sz w:val="24"/>
          <w:szCs w:val="24"/>
          <w:u w:val="single"/>
        </w:rPr>
        <w:t>统一集团“</w:t>
      </w:r>
      <w:r>
        <w:rPr>
          <w:rStyle w:val="15"/>
          <w:rFonts w:hint="eastAsia" w:ascii="宋体" w:hAnsi="宋体" w:cs="宋体"/>
          <w:sz w:val="24"/>
          <w:szCs w:val="24"/>
          <w:u w:val="single"/>
          <w:lang w:val="en-US" w:eastAsia="zh-CN"/>
        </w:rPr>
        <w:t>**项目</w:t>
      </w:r>
      <w:r>
        <w:rPr>
          <w:rStyle w:val="15"/>
          <w:rFonts w:hint="eastAsia" w:ascii="宋体" w:hAnsi="宋体" w:eastAsia="宋体" w:cs="宋体"/>
          <w:sz w:val="24"/>
          <w:szCs w:val="24"/>
          <w:u w:val="single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投标活动。</w:t>
      </w:r>
    </w:p>
    <w:p w14:paraId="535CBAB4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授权范围：</w:t>
      </w:r>
    </w:p>
    <w:p w14:paraId="4ED3C81D">
      <w:pPr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受托人以授权公司的名义参加</w:t>
      </w:r>
      <w:r>
        <w:rPr>
          <w:rFonts w:hint="eastAsia" w:ascii="宋体" w:hAnsi="宋体" w:eastAsia="宋体" w:cs="宋体"/>
          <w:b/>
          <w:sz w:val="24"/>
          <w:szCs w:val="24"/>
        </w:rPr>
        <w:t>授权</w:t>
      </w:r>
      <w:r>
        <w:rPr>
          <w:rFonts w:hint="eastAsia" w:ascii="宋体" w:hAnsi="宋体" w:eastAsia="宋体" w:cs="宋体"/>
          <w:sz w:val="24"/>
          <w:szCs w:val="24"/>
        </w:rPr>
        <w:t>范围内的投标活动，受托人在该项目中的全部投标活动，包括项目</w:t>
      </w:r>
      <w:r>
        <w:rPr>
          <w:rFonts w:hint="eastAsia" w:ascii="宋体" w:hAnsi="宋体" w:eastAsia="宋体" w:cs="宋体"/>
          <w:b/>
          <w:sz w:val="24"/>
          <w:szCs w:val="24"/>
        </w:rPr>
        <w:t>报价、投标、议价（竞价）、合同商谈、签署</w:t>
      </w:r>
      <w:r>
        <w:rPr>
          <w:rFonts w:hint="eastAsia" w:ascii="宋体" w:hAnsi="宋体" w:eastAsia="宋体" w:cs="宋体"/>
          <w:sz w:val="24"/>
          <w:szCs w:val="24"/>
        </w:rPr>
        <w:t>，均代表委托人的行为，</w:t>
      </w:r>
      <w:r>
        <w:rPr>
          <w:rFonts w:hint="eastAsia" w:ascii="宋体" w:hAnsi="宋体" w:eastAsia="宋体" w:cs="宋体"/>
          <w:b/>
          <w:sz w:val="24"/>
          <w:szCs w:val="24"/>
        </w:rPr>
        <w:t>并予以承认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7D6FC56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授权期间：</w:t>
      </w:r>
    </w:p>
    <w:p w14:paraId="74CB3171">
      <w:pPr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自本授权书签署之日起至上述《授权事项》中列明的统一企业有限公司项目招标活动结束时止，如中标至与招标人签订项目合同执行完毕为止。</w:t>
      </w:r>
    </w:p>
    <w:p w14:paraId="2820E3F4">
      <w:pPr>
        <w:ind w:firstLine="570"/>
        <w:rPr>
          <w:rFonts w:hint="eastAsia" w:ascii="宋体" w:hAnsi="宋体" w:eastAsia="宋体" w:cs="宋体"/>
          <w:sz w:val="24"/>
          <w:szCs w:val="24"/>
        </w:rPr>
      </w:pPr>
    </w:p>
    <w:p w14:paraId="5B5AB92B">
      <w:pPr>
        <w:ind w:firstLine="570"/>
        <w:rPr>
          <w:rFonts w:hint="eastAsia" w:ascii="宋体" w:hAnsi="宋体" w:eastAsia="宋体" w:cs="宋体"/>
          <w:sz w:val="24"/>
          <w:szCs w:val="24"/>
        </w:rPr>
      </w:pPr>
    </w:p>
    <w:p w14:paraId="71FD12E4">
      <w:pPr>
        <w:wordWrap w:val="0"/>
        <w:ind w:right="1120" w:firstLine="3643" w:firstLineChars="15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授权公司（盖公章）：</w:t>
      </w:r>
    </w:p>
    <w:p w14:paraId="5DE071A7">
      <w:pPr>
        <w:wordWrap w:val="0"/>
        <w:ind w:right="1120" w:firstLine="3643" w:firstLineChars="1518"/>
        <w:rPr>
          <w:rFonts w:hint="eastAsia" w:ascii="宋体" w:hAnsi="宋体" w:eastAsia="宋体" w:cs="宋体"/>
          <w:sz w:val="24"/>
          <w:szCs w:val="24"/>
        </w:rPr>
      </w:pPr>
    </w:p>
    <w:p w14:paraId="5DB55509">
      <w:pPr>
        <w:ind w:firstLine="3643" w:firstLineChars="15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</w:p>
    <w:p w14:paraId="38081095">
      <w:pPr>
        <w:ind w:firstLine="3643" w:firstLineChars="1518"/>
        <w:rPr>
          <w:rFonts w:hint="eastAsia" w:ascii="宋体" w:hAnsi="宋体" w:eastAsia="宋体" w:cs="宋体"/>
          <w:sz w:val="24"/>
          <w:szCs w:val="24"/>
        </w:rPr>
      </w:pPr>
    </w:p>
    <w:p w14:paraId="722D5F9B">
      <w:pPr>
        <w:ind w:firstLine="3643" w:firstLineChars="15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056EC95">
      <w:pPr>
        <w:ind w:firstLine="3643" w:firstLineChars="1518"/>
        <w:rPr>
          <w:rFonts w:hint="eastAsia" w:ascii="宋体" w:hAnsi="宋体" w:eastAsia="宋体" w:cs="宋体"/>
          <w:sz w:val="24"/>
          <w:szCs w:val="24"/>
        </w:rPr>
      </w:pPr>
    </w:p>
    <w:p w14:paraId="6D9701D5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322E5B3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7F8D6C8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1608092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7AAB2D3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9E20AA3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4220025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174B721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C8D8637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5021639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C76DC93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附件三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全国统一子公司明细表</w:t>
      </w:r>
    </w:p>
    <w:tbl>
      <w:tblPr>
        <w:tblStyle w:val="13"/>
        <w:tblW w:w="6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96"/>
        <w:gridCol w:w="4109"/>
      </w:tblGrid>
      <w:tr w14:paraId="7B05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B9E7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1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区域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FE26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甲方及甲方关联企业名称</w:t>
            </w:r>
          </w:p>
        </w:tc>
      </w:tr>
      <w:tr w14:paraId="5E08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33BC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西南区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F37B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成都统一企业食品有限公司</w:t>
            </w:r>
          </w:p>
        </w:tc>
      </w:tr>
      <w:tr w14:paraId="1393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51E6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5FBF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DC48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重庆统一企业有限公司</w:t>
            </w:r>
          </w:p>
        </w:tc>
      </w:tr>
      <w:tr w14:paraId="7F78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F32E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893A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FD88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昆明统一企业食品有限公司</w:t>
            </w:r>
          </w:p>
        </w:tc>
      </w:tr>
      <w:tr w14:paraId="1C4F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52E6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82CB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8565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贵阳统一企业有限公司</w:t>
            </w:r>
          </w:p>
        </w:tc>
      </w:tr>
      <w:tr w14:paraId="25B4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F597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4A39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FC4B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统一企业（中国）投资有限公司重庆分公司</w:t>
            </w:r>
          </w:p>
        </w:tc>
      </w:tr>
      <w:tr w14:paraId="177C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CA7E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华南区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0A7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广州统一企业有限公司</w:t>
            </w:r>
          </w:p>
        </w:tc>
      </w:tr>
      <w:tr w14:paraId="07BB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BA9B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6E57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2CF2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福州统一企业有限公司</w:t>
            </w:r>
          </w:p>
        </w:tc>
      </w:tr>
      <w:tr w14:paraId="0E47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5CCF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E41F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E721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南宁统一企业有限公司</w:t>
            </w:r>
          </w:p>
        </w:tc>
      </w:tr>
      <w:tr w14:paraId="09C6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DCF1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5713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9229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海南统一企业有限公司</w:t>
            </w:r>
          </w:p>
        </w:tc>
      </w:tr>
      <w:tr w14:paraId="6E87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6A7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FDF5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E995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巴马统一矿泉水有限公司</w:t>
            </w:r>
          </w:p>
        </w:tc>
      </w:tr>
      <w:tr w14:paraId="08C2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B53D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东北区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D7BC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沈阳统一企业有限公司</w:t>
            </w:r>
          </w:p>
        </w:tc>
      </w:tr>
      <w:tr w14:paraId="7D0C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DB31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7F6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BEFB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哈尔滨统一企业有限公司</w:t>
            </w:r>
          </w:p>
        </w:tc>
      </w:tr>
      <w:tr w14:paraId="6FC9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8DC0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1F8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D27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长春统一企业有限公司</w:t>
            </w:r>
          </w:p>
        </w:tc>
      </w:tr>
      <w:tr w14:paraId="4B44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BEB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C6F4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24A1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长白山统一企业（吉林）矿泉水有限公司</w:t>
            </w:r>
          </w:p>
        </w:tc>
      </w:tr>
      <w:tr w14:paraId="4D23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D817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华北区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2846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北京统一饮品有限公司</w:t>
            </w:r>
          </w:p>
        </w:tc>
      </w:tr>
      <w:tr w14:paraId="409D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418A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2577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6E03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天津统一企业有限公司</w:t>
            </w:r>
          </w:p>
        </w:tc>
      </w:tr>
      <w:tr w14:paraId="0D08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5DB1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7EF1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A442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山西统一企业有限公司</w:t>
            </w:r>
          </w:p>
        </w:tc>
      </w:tr>
      <w:tr w14:paraId="2598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ED94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2196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B4C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内蒙古统一企业有限公司</w:t>
            </w:r>
          </w:p>
        </w:tc>
      </w:tr>
      <w:tr w14:paraId="75CD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2C8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华东区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32D5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昆山统一企业食品有限公司</w:t>
            </w:r>
          </w:p>
        </w:tc>
      </w:tr>
      <w:tr w14:paraId="1F6C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362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5342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5006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杭州统一企业有限公司</w:t>
            </w:r>
          </w:p>
        </w:tc>
      </w:tr>
      <w:tr w14:paraId="119E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3169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3F8F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3796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合肥统一企业有限公司</w:t>
            </w:r>
          </w:p>
        </w:tc>
      </w:tr>
      <w:tr w14:paraId="7262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926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7F6B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630C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上海统一企业饮料食品有限公司</w:t>
            </w:r>
          </w:p>
        </w:tc>
      </w:tr>
      <w:tr w14:paraId="0EC7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3B97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051B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0BC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江苏统一企业有限公司</w:t>
            </w:r>
          </w:p>
        </w:tc>
      </w:tr>
      <w:tr w14:paraId="7455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DB9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EDDC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5A95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统一商贸（昆山）有限公司</w:t>
            </w:r>
          </w:p>
        </w:tc>
      </w:tr>
      <w:tr w14:paraId="3891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B9B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D1D0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5B28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统一企业（中国）投资有限公司上海分公司</w:t>
            </w:r>
          </w:p>
        </w:tc>
      </w:tr>
      <w:tr w14:paraId="2C08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B8DD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0D60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FAAA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统一（上海）商贸有限公司</w:t>
            </w:r>
          </w:p>
        </w:tc>
      </w:tr>
      <w:tr w14:paraId="2C46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024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64FD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40A5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上海统一企业有限公司</w:t>
            </w:r>
          </w:p>
        </w:tc>
      </w:tr>
      <w:tr w14:paraId="6257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E4FF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7177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FF54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统一企业（昆山）置业开发有限公司</w:t>
            </w:r>
          </w:p>
        </w:tc>
      </w:tr>
      <w:tr w14:paraId="2EF1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ED0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D361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C97F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统一商贸（昆山）有限公司上海分公司</w:t>
            </w:r>
          </w:p>
        </w:tc>
      </w:tr>
      <w:tr w14:paraId="6855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02F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BAC8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40CD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上海统一企业管理咨询有限公司</w:t>
            </w:r>
          </w:p>
        </w:tc>
      </w:tr>
      <w:tr w14:paraId="5C8A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031A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华中区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AA3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武汉统一企业食品有限公司</w:t>
            </w:r>
          </w:p>
        </w:tc>
      </w:tr>
      <w:tr w14:paraId="3AE1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A410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9513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84D4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长沙统一企业有限公司</w:t>
            </w:r>
          </w:p>
        </w:tc>
      </w:tr>
      <w:tr w14:paraId="7345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46B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A5F8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0F3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南昌统一企业有限公司</w:t>
            </w:r>
          </w:p>
        </w:tc>
      </w:tr>
      <w:tr w14:paraId="6279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6625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3637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7D69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武穴统一企业矿泉水有限公司</w:t>
            </w:r>
          </w:p>
        </w:tc>
      </w:tr>
      <w:tr w14:paraId="01AA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E22C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ECF3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3FC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湖南统一企业有限公司</w:t>
            </w:r>
          </w:p>
        </w:tc>
      </w:tr>
      <w:tr w14:paraId="34FC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F2A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西北区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73AF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新疆统一企业食品有限公司</w:t>
            </w:r>
          </w:p>
        </w:tc>
      </w:tr>
      <w:tr w14:paraId="4770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3FA1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E21F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E52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阿克苏统一企业有限公司</w:t>
            </w:r>
          </w:p>
        </w:tc>
      </w:tr>
      <w:tr w14:paraId="41EA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1A01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3A87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97EB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陕西统一企业有限公司</w:t>
            </w:r>
          </w:p>
        </w:tc>
      </w:tr>
      <w:tr w14:paraId="616D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837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2C87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61D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呼图壁统一企业番茄制品科技有限公司</w:t>
            </w:r>
          </w:p>
        </w:tc>
      </w:tr>
      <w:tr w14:paraId="01D7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6D55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13CE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4A3B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宁夏统一企业有限公司</w:t>
            </w:r>
          </w:p>
        </w:tc>
      </w:tr>
      <w:tr w14:paraId="014C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3C47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1E52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E1B1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白银统一企业有限公司</w:t>
            </w:r>
          </w:p>
        </w:tc>
      </w:tr>
      <w:tr w14:paraId="0928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4284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中原区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98D2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济南统一企业有限公司</w:t>
            </w:r>
          </w:p>
        </w:tc>
      </w:tr>
      <w:tr w14:paraId="5912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4F9B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6BCD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F05A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郑州统一企业有限公司</w:t>
            </w:r>
          </w:p>
        </w:tc>
      </w:tr>
      <w:tr w14:paraId="6AD2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BC36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DC95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D12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河南统一企业有限公司</w:t>
            </w:r>
          </w:p>
        </w:tc>
      </w:tr>
      <w:tr w14:paraId="2DBB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A91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4CFC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5A47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徐州统一企业有限公司</w:t>
            </w:r>
          </w:p>
        </w:tc>
      </w:tr>
      <w:tr w14:paraId="4304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449C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DF16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F68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石家庄统一企业有限公司</w:t>
            </w:r>
          </w:p>
        </w:tc>
      </w:tr>
      <w:tr w14:paraId="66AA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E32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F40B">
            <w:pPr>
              <w:jc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9E6E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lang w:val="en-US" w:eastAsia="zh-CN" w:bidi="ar"/>
              </w:rPr>
              <w:t>烟台统利饮料工业有限公司</w:t>
            </w:r>
          </w:p>
        </w:tc>
      </w:tr>
      <w:tr w14:paraId="1765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8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上海统星食品贸易有限公司</w:t>
            </w:r>
          </w:p>
        </w:tc>
      </w:tr>
      <w:tr w14:paraId="49DD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上海统一宝丽时代实业有限公司</w:t>
            </w:r>
          </w:p>
        </w:tc>
      </w:tr>
      <w:tr w14:paraId="2AFF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统一企业（中国）投资有限公司</w:t>
            </w:r>
          </w:p>
        </w:tc>
      </w:tr>
    </w:tbl>
    <w:p w14:paraId="3215A768"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B48B1BE"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附件四：</w:t>
      </w:r>
    </w:p>
    <w:p w14:paraId="656D3040"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40005</wp:posOffset>
            </wp:positionV>
            <wp:extent cx="6375400" cy="8818245"/>
            <wp:effectExtent l="0" t="0" r="6350" b="1905"/>
            <wp:wrapNone/>
            <wp:docPr id="4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81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2081D">
      <w:pPr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48007"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F6F9"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3F845"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65F69"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wMjc3ZGNjMTRkZDQzODkwZDRiMGI0YTNjNDE1NWIifQ=="/>
    <w:docVar w:name="KSO_WPS_MARK_KEY" w:val="94930bbd-98b1-4179-95a1-5e85ee4a9f39"/>
  </w:docVars>
  <w:rsids>
    <w:rsidRoot w:val="00172A27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5B12"/>
    <w:rsid w:val="00026E2E"/>
    <w:rsid w:val="00030AA8"/>
    <w:rsid w:val="00030B76"/>
    <w:rsid w:val="00033555"/>
    <w:rsid w:val="00033E9D"/>
    <w:rsid w:val="00033FB1"/>
    <w:rsid w:val="000407E8"/>
    <w:rsid w:val="0004190D"/>
    <w:rsid w:val="0004354F"/>
    <w:rsid w:val="00044D17"/>
    <w:rsid w:val="00047CDD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677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0309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32A1"/>
    <w:rsid w:val="00104598"/>
    <w:rsid w:val="00105415"/>
    <w:rsid w:val="00106B05"/>
    <w:rsid w:val="001165EB"/>
    <w:rsid w:val="00120DCE"/>
    <w:rsid w:val="00120EA5"/>
    <w:rsid w:val="001211E1"/>
    <w:rsid w:val="00122514"/>
    <w:rsid w:val="00122579"/>
    <w:rsid w:val="0012665E"/>
    <w:rsid w:val="00126EF2"/>
    <w:rsid w:val="00127855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2D3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6571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ABB"/>
    <w:rsid w:val="00247B68"/>
    <w:rsid w:val="00250FF6"/>
    <w:rsid w:val="00251285"/>
    <w:rsid w:val="0025165F"/>
    <w:rsid w:val="00253E73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DF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3E2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E1A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D712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AD1"/>
    <w:rsid w:val="00310F71"/>
    <w:rsid w:val="003124FE"/>
    <w:rsid w:val="00312AC3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3F80"/>
    <w:rsid w:val="0034431E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96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25F0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E26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49E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31"/>
    <w:rsid w:val="004600A7"/>
    <w:rsid w:val="00460812"/>
    <w:rsid w:val="004632D0"/>
    <w:rsid w:val="00466A8B"/>
    <w:rsid w:val="00467325"/>
    <w:rsid w:val="00467DB1"/>
    <w:rsid w:val="004716D1"/>
    <w:rsid w:val="0047195B"/>
    <w:rsid w:val="00471E3A"/>
    <w:rsid w:val="00475233"/>
    <w:rsid w:val="004761A5"/>
    <w:rsid w:val="00480346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13F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073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017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3BE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40D"/>
    <w:rsid w:val="00601F6B"/>
    <w:rsid w:val="00602A36"/>
    <w:rsid w:val="00603A23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13E"/>
    <w:rsid w:val="00633EDF"/>
    <w:rsid w:val="00634DE3"/>
    <w:rsid w:val="00635DAD"/>
    <w:rsid w:val="00636342"/>
    <w:rsid w:val="00636884"/>
    <w:rsid w:val="006403E1"/>
    <w:rsid w:val="006417E7"/>
    <w:rsid w:val="00643023"/>
    <w:rsid w:val="00643B62"/>
    <w:rsid w:val="006465C6"/>
    <w:rsid w:val="00646E31"/>
    <w:rsid w:val="00650E0D"/>
    <w:rsid w:val="00652338"/>
    <w:rsid w:val="00652F0A"/>
    <w:rsid w:val="006533B2"/>
    <w:rsid w:val="006608C4"/>
    <w:rsid w:val="00661269"/>
    <w:rsid w:val="00664A24"/>
    <w:rsid w:val="00665B28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16D8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1BE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2B01"/>
    <w:rsid w:val="0073344D"/>
    <w:rsid w:val="00734ED6"/>
    <w:rsid w:val="00736757"/>
    <w:rsid w:val="00740700"/>
    <w:rsid w:val="00741328"/>
    <w:rsid w:val="00741A5C"/>
    <w:rsid w:val="00742E13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3C6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0B8B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D48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45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D75E3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ADC"/>
    <w:rsid w:val="00945C8E"/>
    <w:rsid w:val="00945FA5"/>
    <w:rsid w:val="00946330"/>
    <w:rsid w:val="00960AB1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97D80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C7184"/>
    <w:rsid w:val="009D0A27"/>
    <w:rsid w:val="009D1D20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B4D"/>
    <w:rsid w:val="00A649B3"/>
    <w:rsid w:val="00A64D0F"/>
    <w:rsid w:val="00A64E71"/>
    <w:rsid w:val="00A64FF5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94BA0"/>
    <w:rsid w:val="00AA013E"/>
    <w:rsid w:val="00AA0E84"/>
    <w:rsid w:val="00AA2410"/>
    <w:rsid w:val="00AA6919"/>
    <w:rsid w:val="00AA7E17"/>
    <w:rsid w:val="00AB0CFE"/>
    <w:rsid w:val="00AB1746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437"/>
    <w:rsid w:val="00AD6FE3"/>
    <w:rsid w:val="00AD7DD6"/>
    <w:rsid w:val="00AD7E9E"/>
    <w:rsid w:val="00AE1330"/>
    <w:rsid w:val="00AE22BA"/>
    <w:rsid w:val="00AE2F34"/>
    <w:rsid w:val="00AE7763"/>
    <w:rsid w:val="00AF171C"/>
    <w:rsid w:val="00AF3603"/>
    <w:rsid w:val="00AF4051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0A7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401E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3AC6"/>
    <w:rsid w:val="00BB5044"/>
    <w:rsid w:val="00BB69AE"/>
    <w:rsid w:val="00BB72D8"/>
    <w:rsid w:val="00BB76F7"/>
    <w:rsid w:val="00BB7AE5"/>
    <w:rsid w:val="00BC2AB1"/>
    <w:rsid w:val="00BC2BEE"/>
    <w:rsid w:val="00BC5D78"/>
    <w:rsid w:val="00BC65B8"/>
    <w:rsid w:val="00BC6C3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1D2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3E5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0099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E441F"/>
    <w:rsid w:val="00CF0796"/>
    <w:rsid w:val="00CF2D8C"/>
    <w:rsid w:val="00CF3F92"/>
    <w:rsid w:val="00CF5623"/>
    <w:rsid w:val="00CF7B29"/>
    <w:rsid w:val="00CF7F11"/>
    <w:rsid w:val="00D0091D"/>
    <w:rsid w:val="00D0268D"/>
    <w:rsid w:val="00D036EA"/>
    <w:rsid w:val="00D03750"/>
    <w:rsid w:val="00D03A7E"/>
    <w:rsid w:val="00D04288"/>
    <w:rsid w:val="00D045B0"/>
    <w:rsid w:val="00D05E12"/>
    <w:rsid w:val="00D06AAE"/>
    <w:rsid w:val="00D0712F"/>
    <w:rsid w:val="00D148F6"/>
    <w:rsid w:val="00D155E9"/>
    <w:rsid w:val="00D168C7"/>
    <w:rsid w:val="00D17003"/>
    <w:rsid w:val="00D204E9"/>
    <w:rsid w:val="00D21023"/>
    <w:rsid w:val="00D2109C"/>
    <w:rsid w:val="00D21708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3B99"/>
    <w:rsid w:val="00D34F4A"/>
    <w:rsid w:val="00D369E5"/>
    <w:rsid w:val="00D3720F"/>
    <w:rsid w:val="00D410BF"/>
    <w:rsid w:val="00D429E7"/>
    <w:rsid w:val="00D43090"/>
    <w:rsid w:val="00D522CA"/>
    <w:rsid w:val="00D6046D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704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A7D40"/>
    <w:rsid w:val="00DB0346"/>
    <w:rsid w:val="00DB0982"/>
    <w:rsid w:val="00DB0F2F"/>
    <w:rsid w:val="00DB3C8E"/>
    <w:rsid w:val="00DC061E"/>
    <w:rsid w:val="00DC1CD0"/>
    <w:rsid w:val="00DC2203"/>
    <w:rsid w:val="00DC25C3"/>
    <w:rsid w:val="00DC4211"/>
    <w:rsid w:val="00DC4C62"/>
    <w:rsid w:val="00DC56AF"/>
    <w:rsid w:val="00DC71EA"/>
    <w:rsid w:val="00DD1A4D"/>
    <w:rsid w:val="00DD4614"/>
    <w:rsid w:val="00DD4811"/>
    <w:rsid w:val="00DD48F9"/>
    <w:rsid w:val="00DD558D"/>
    <w:rsid w:val="00DE0126"/>
    <w:rsid w:val="00DE19F9"/>
    <w:rsid w:val="00DE25DE"/>
    <w:rsid w:val="00DE3C96"/>
    <w:rsid w:val="00DE71BA"/>
    <w:rsid w:val="00DE754B"/>
    <w:rsid w:val="00DF1DBB"/>
    <w:rsid w:val="00DF34E8"/>
    <w:rsid w:val="00DF41A4"/>
    <w:rsid w:val="00DF6673"/>
    <w:rsid w:val="00E00097"/>
    <w:rsid w:val="00E002CD"/>
    <w:rsid w:val="00E00FB3"/>
    <w:rsid w:val="00E013A9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1692B"/>
    <w:rsid w:val="00E171D1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165F"/>
    <w:rsid w:val="00E41F49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26A7"/>
    <w:rsid w:val="00E73EF1"/>
    <w:rsid w:val="00E756FD"/>
    <w:rsid w:val="00E76C4E"/>
    <w:rsid w:val="00E76CAC"/>
    <w:rsid w:val="00E77B2E"/>
    <w:rsid w:val="00E815DF"/>
    <w:rsid w:val="00E834B4"/>
    <w:rsid w:val="00E83919"/>
    <w:rsid w:val="00E84D74"/>
    <w:rsid w:val="00E85A9D"/>
    <w:rsid w:val="00E872CA"/>
    <w:rsid w:val="00E87E34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AB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3D9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1EE"/>
    <w:rsid w:val="00F63296"/>
    <w:rsid w:val="00F642D6"/>
    <w:rsid w:val="00F65665"/>
    <w:rsid w:val="00F661B0"/>
    <w:rsid w:val="00F7140A"/>
    <w:rsid w:val="00F715B1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348A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3E24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2C"/>
    <w:rsid w:val="00FE5239"/>
    <w:rsid w:val="00FE5DAC"/>
    <w:rsid w:val="00FF0E5C"/>
    <w:rsid w:val="00FF0F4D"/>
    <w:rsid w:val="00FF38E8"/>
    <w:rsid w:val="00FF3E4C"/>
    <w:rsid w:val="00FF4BEF"/>
    <w:rsid w:val="00FF4D41"/>
    <w:rsid w:val="061D38C0"/>
    <w:rsid w:val="0AC278C7"/>
    <w:rsid w:val="10350587"/>
    <w:rsid w:val="10AE22C2"/>
    <w:rsid w:val="14561014"/>
    <w:rsid w:val="14CF3A36"/>
    <w:rsid w:val="19A35BCC"/>
    <w:rsid w:val="1AE35812"/>
    <w:rsid w:val="201037F3"/>
    <w:rsid w:val="26D14F16"/>
    <w:rsid w:val="2E9E0040"/>
    <w:rsid w:val="2FF13880"/>
    <w:rsid w:val="31F7268D"/>
    <w:rsid w:val="323D7C6C"/>
    <w:rsid w:val="3E620791"/>
    <w:rsid w:val="3FFD4674"/>
    <w:rsid w:val="43CC5F06"/>
    <w:rsid w:val="457D0DFB"/>
    <w:rsid w:val="4A7B2418"/>
    <w:rsid w:val="4CD34590"/>
    <w:rsid w:val="512C3012"/>
    <w:rsid w:val="51E8210F"/>
    <w:rsid w:val="55652EB2"/>
    <w:rsid w:val="5CE755FD"/>
    <w:rsid w:val="6A374FF4"/>
    <w:rsid w:val="732857F3"/>
    <w:rsid w:val="7E37564E"/>
    <w:rsid w:val="7EF66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34"/>
    <w:rPr>
      <w:kern w:val="2"/>
      <w:sz w:val="21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6</Pages>
  <Words>1550</Words>
  <Characters>1817</Characters>
  <Lines>12</Lines>
  <Paragraphs>3</Paragraphs>
  <TotalTime>1</TotalTime>
  <ScaleCrop>false</ScaleCrop>
  <LinksUpToDate>false</LinksUpToDate>
  <CharactersWithSpaces>1948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2020-10-29T06:41:00Z</dcterms:created>
  <dc:creator>grdpec</dc:creator>
  <cp:keywords>标准</cp:keywords>
  <cp:lastModifiedBy>婷婷</cp:lastModifiedBy>
  <cp:lastPrinted>2017-11-14T01:02:00Z</cp:lastPrinted>
  <dcterms:modified xsi:type="dcterms:W3CDTF">2025-04-09T09:48:08Z</dcterms:modified>
  <dc:subject>昆山研究所标准书模板</dc:subject>
  <dc:title>stdbook</dc:title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EB9FFA58AA284EF5B3AADFACC061D8AA</vt:lpwstr>
  </property>
  <property fmtid="{D5CDD505-2E9C-101B-9397-08002B2CF9AE}" pid="4" name="KSOTemplateDocerSaveRecord">
    <vt:lpwstr>eyJoZGlkIjoiMDM4NGFhYWIwZGQwZjFiODM3NTFiNTkzMDNkMGU4N2EiLCJ1c2VySWQiOiIzMjMwODYzNDkifQ==</vt:lpwstr>
  </property>
</Properties>
</file>