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9" w:rsidRPr="009879A3" w:rsidRDefault="000B15E9" w:rsidP="009879A3">
      <w:pPr>
        <w:widowControl/>
        <w:shd w:val="clear" w:color="auto" w:fill="FFFFFF"/>
        <w:spacing w:after="150"/>
        <w:ind w:leftChars="-1" w:left="-2"/>
        <w:jc w:val="center"/>
        <w:rPr>
          <w:rFonts w:ascii="微软雅黑" w:eastAsia="微软雅黑" w:hAnsi="微软雅黑" w:cs="Helvetica"/>
          <w:b/>
          <w:bCs/>
          <w:kern w:val="0"/>
          <w:sz w:val="30"/>
          <w:szCs w:val="30"/>
        </w:rPr>
      </w:pPr>
      <w:r w:rsidRPr="009879A3">
        <w:rPr>
          <w:rFonts w:ascii="微软雅黑" w:eastAsia="微软雅黑" w:hAnsi="微软雅黑" w:cs="Helvetica" w:hint="eastAsia"/>
          <w:b/>
          <w:bCs/>
          <w:kern w:val="0"/>
          <w:sz w:val="30"/>
          <w:szCs w:val="30"/>
        </w:rPr>
        <w:t>广州统一企业有限公司华南营运管理部</w:t>
      </w:r>
    </w:p>
    <w:p w:rsidR="000B15E9" w:rsidRPr="009879A3" w:rsidRDefault="000B15E9" w:rsidP="009879A3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Helvetica"/>
          <w:kern w:val="0"/>
          <w:sz w:val="30"/>
          <w:szCs w:val="30"/>
        </w:rPr>
      </w:pPr>
      <w:r w:rsidRPr="009879A3">
        <w:rPr>
          <w:rFonts w:ascii="微软雅黑" w:eastAsia="微软雅黑" w:hAnsi="微软雅黑" w:cs="Helvetica" w:hint="eastAsia"/>
          <w:b/>
          <w:bCs/>
          <w:kern w:val="0"/>
          <w:sz w:val="30"/>
          <w:szCs w:val="30"/>
        </w:rPr>
        <w:t>市场调研</w:t>
      </w:r>
      <w:r w:rsidR="00E02256" w:rsidRPr="009879A3">
        <w:rPr>
          <w:rFonts w:ascii="微软雅黑" w:eastAsia="微软雅黑" w:hAnsi="微软雅黑" w:cs="Helvetica"/>
          <w:b/>
          <w:bCs/>
          <w:kern w:val="0"/>
          <w:sz w:val="30"/>
          <w:szCs w:val="30"/>
        </w:rPr>
        <w:t>招标公告</w:t>
      </w:r>
    </w:p>
    <w:p w:rsidR="00D5314F" w:rsidRPr="00D5314F" w:rsidRDefault="00D5314F" w:rsidP="00D5314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531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广州统一企业有限公司针对</w:t>
      </w:r>
      <w:r w:rsidR="0063497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2021年度3月-12月</w:t>
      </w:r>
      <w:r w:rsidRPr="004B5EC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市场调研</w:t>
      </w:r>
      <w:r w:rsidR="004B5EC5" w:rsidRPr="004B5EC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-</w:t>
      </w:r>
      <w:r w:rsidR="004B5EC5" w:rsidRPr="004B5EC5">
        <w:rPr>
          <w:rFonts w:ascii="微软雅黑" w:eastAsia="微软雅黑" w:hAnsi="微软雅黑" w:cs="Helvetica" w:hint="eastAsia"/>
          <w:b/>
          <w:bCs/>
          <w:kern w:val="0"/>
          <w:sz w:val="24"/>
          <w:szCs w:val="24"/>
        </w:rPr>
        <w:t>统一企业各品牌产品</w:t>
      </w:r>
      <w:proofErr w:type="gramStart"/>
      <w:r w:rsidR="004B5EC5" w:rsidRPr="004B5EC5">
        <w:rPr>
          <w:rFonts w:ascii="微软雅黑" w:eastAsia="微软雅黑" w:hAnsi="微软雅黑" w:cs="Helvetica" w:hint="eastAsia"/>
          <w:b/>
          <w:bCs/>
          <w:kern w:val="0"/>
          <w:sz w:val="24"/>
          <w:szCs w:val="24"/>
        </w:rPr>
        <w:t>及竞品门</w:t>
      </w:r>
      <w:proofErr w:type="gramEnd"/>
      <w:r w:rsidR="004B5EC5" w:rsidRPr="004B5EC5">
        <w:rPr>
          <w:rFonts w:ascii="微软雅黑" w:eastAsia="微软雅黑" w:hAnsi="微软雅黑" w:cs="Helvetica" w:hint="eastAsia"/>
          <w:b/>
          <w:bCs/>
          <w:kern w:val="0"/>
          <w:sz w:val="24"/>
          <w:szCs w:val="24"/>
        </w:rPr>
        <w:t>店售点普查</w:t>
      </w:r>
      <w:r w:rsidRPr="004B5EC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招标</w:t>
      </w:r>
      <w:r w:rsidRPr="00D5314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，公开征集符合如下要求的服务商伙伴：</w:t>
      </w:r>
    </w:p>
    <w:p w:rsidR="00D5314F" w:rsidRPr="00B51357" w:rsidRDefault="00D5314F" w:rsidP="00D5314F">
      <w:pPr>
        <w:widowControl/>
        <w:shd w:val="clear" w:color="auto" w:fill="FFFFFF"/>
        <w:spacing w:line="293" w:lineRule="atLeast"/>
        <w:ind w:left="360" w:hanging="360"/>
        <w:jc w:val="left"/>
        <w:rPr>
          <w:rFonts w:ascii="微软雅黑" w:eastAsia="微软雅黑" w:hAnsi="微软雅黑" w:cs="Helvetica"/>
          <w:kern w:val="0"/>
          <w:sz w:val="20"/>
          <w:szCs w:val="20"/>
        </w:rPr>
      </w:pPr>
      <w:r w:rsidRPr="00B51357">
        <w:rPr>
          <w:rFonts w:ascii="微软雅黑" w:eastAsia="微软雅黑" w:hAnsi="微软雅黑" w:cs="Helvetica" w:hint="eastAsia"/>
          <w:spacing w:val="-15"/>
          <w:kern w:val="0"/>
          <w:sz w:val="24"/>
          <w:szCs w:val="24"/>
          <w:shd w:val="clear" w:color="auto" w:fill="FFFFFF"/>
        </w:rPr>
        <w:t>一、 </w:t>
      </w:r>
      <w:r w:rsidRPr="00B51357">
        <w:rPr>
          <w:rFonts w:ascii="微软雅黑" w:eastAsia="微软雅黑" w:hAnsi="微软雅黑" w:cs="Helvetica" w:hint="eastAsia"/>
          <w:b/>
          <w:bCs/>
          <w:spacing w:val="-15"/>
          <w:kern w:val="0"/>
          <w:sz w:val="24"/>
          <w:szCs w:val="24"/>
        </w:rPr>
        <w:t>项目内容：</w:t>
      </w:r>
      <w:r w:rsidR="004B5EC5">
        <w:rPr>
          <w:rFonts w:ascii="微软雅黑" w:eastAsia="微软雅黑" w:hAnsi="微软雅黑" w:cs="Helvetica" w:hint="eastAsia"/>
          <w:bCs/>
          <w:kern w:val="0"/>
          <w:sz w:val="24"/>
          <w:szCs w:val="24"/>
        </w:rPr>
        <w:t>统一企业各品牌产品</w:t>
      </w:r>
      <w:proofErr w:type="gramStart"/>
      <w:r w:rsidR="004B5EC5">
        <w:rPr>
          <w:rFonts w:ascii="微软雅黑" w:eastAsia="微软雅黑" w:hAnsi="微软雅黑" w:cs="Helvetica" w:hint="eastAsia"/>
          <w:bCs/>
          <w:kern w:val="0"/>
          <w:sz w:val="24"/>
          <w:szCs w:val="24"/>
        </w:rPr>
        <w:t>及竞品门</w:t>
      </w:r>
      <w:proofErr w:type="gramEnd"/>
      <w:r w:rsidR="004B5EC5">
        <w:rPr>
          <w:rFonts w:ascii="微软雅黑" w:eastAsia="微软雅黑" w:hAnsi="微软雅黑" w:cs="Helvetica" w:hint="eastAsia"/>
          <w:bCs/>
          <w:kern w:val="0"/>
          <w:sz w:val="24"/>
          <w:szCs w:val="24"/>
        </w:rPr>
        <w:t>店售点普查</w:t>
      </w:r>
      <w:r w:rsidRPr="00B51357">
        <w:rPr>
          <w:rFonts w:ascii="微软雅黑" w:eastAsia="微软雅黑" w:hAnsi="微软雅黑" w:cs="Helvetica"/>
          <w:bCs/>
          <w:kern w:val="0"/>
          <w:sz w:val="24"/>
          <w:szCs w:val="24"/>
        </w:rPr>
        <w:t>招标项目</w:t>
      </w:r>
    </w:p>
    <w:p w:rsidR="00D5314F" w:rsidRPr="00B51357" w:rsidRDefault="00D5314F" w:rsidP="00D5314F">
      <w:pPr>
        <w:widowControl/>
        <w:shd w:val="clear" w:color="auto" w:fill="FFFFFF"/>
        <w:spacing w:line="293" w:lineRule="atLeast"/>
        <w:ind w:left="360" w:hanging="36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B51357">
        <w:rPr>
          <w:rFonts w:ascii="微软雅黑" w:eastAsia="微软雅黑" w:hAnsi="微软雅黑" w:cs="Helvetica" w:hint="eastAsia"/>
          <w:spacing w:val="-15"/>
          <w:kern w:val="0"/>
          <w:sz w:val="24"/>
          <w:szCs w:val="24"/>
          <w:shd w:val="clear" w:color="auto" w:fill="FFFFFF"/>
        </w:rPr>
        <w:t>二、 </w:t>
      </w:r>
      <w:r w:rsidRPr="00B51357">
        <w:rPr>
          <w:rFonts w:ascii="微软雅黑" w:eastAsia="微软雅黑" w:hAnsi="微软雅黑" w:cs="Helvetica" w:hint="eastAsia"/>
          <w:b/>
          <w:bCs/>
          <w:spacing w:val="-15"/>
          <w:kern w:val="0"/>
          <w:sz w:val="24"/>
          <w:szCs w:val="24"/>
        </w:rPr>
        <w:t>合作内容：</w:t>
      </w:r>
      <w:r w:rsidR="00C15F2C">
        <w:rPr>
          <w:rFonts w:ascii="微软雅黑" w:eastAsia="微软雅黑" w:hAnsi="微软雅黑" w:cs="Helvetica" w:hint="eastAsia"/>
          <w:bCs/>
          <w:spacing w:val="-15"/>
          <w:kern w:val="0"/>
          <w:sz w:val="24"/>
          <w:szCs w:val="24"/>
        </w:rPr>
        <w:t>查核</w:t>
      </w:r>
      <w:r w:rsidR="00E02256">
        <w:rPr>
          <w:rFonts w:ascii="微软雅黑" w:eastAsia="微软雅黑" w:hAnsi="微软雅黑" w:cs="Helvetica" w:hint="eastAsia"/>
          <w:bCs/>
          <w:spacing w:val="-15"/>
          <w:kern w:val="0"/>
          <w:sz w:val="24"/>
          <w:szCs w:val="24"/>
        </w:rPr>
        <w:t>广东省、广西省、福建省、海南省</w:t>
      </w:r>
      <w:r w:rsidR="00C15F2C">
        <w:rPr>
          <w:rFonts w:ascii="微软雅黑" w:eastAsia="微软雅黑" w:hAnsi="微软雅黑" w:cs="Helvetica" w:hint="eastAsia"/>
          <w:bCs/>
          <w:spacing w:val="-15"/>
          <w:kern w:val="0"/>
          <w:sz w:val="24"/>
          <w:szCs w:val="24"/>
        </w:rPr>
        <w:t>指定</w:t>
      </w:r>
      <w:r w:rsidR="00154E8C" w:rsidRPr="00154E8C">
        <w:rPr>
          <w:rFonts w:ascii="微软雅黑" w:eastAsia="微软雅黑" w:hAnsi="微软雅黑" w:cs="Helvetica" w:hint="eastAsia"/>
          <w:bCs/>
          <w:spacing w:val="-15"/>
          <w:kern w:val="0"/>
          <w:sz w:val="24"/>
          <w:szCs w:val="24"/>
        </w:rPr>
        <w:t>区块内所有终端售点查核</w:t>
      </w:r>
      <w:r w:rsidRPr="00154E8C">
        <w:rPr>
          <w:rFonts w:ascii="微软雅黑" w:eastAsia="微软雅黑" w:hAnsi="微软雅黑" w:cs="Helvetica" w:hint="eastAsia"/>
          <w:kern w:val="0"/>
          <w:sz w:val="24"/>
          <w:szCs w:val="24"/>
        </w:rPr>
        <w:t>，</w:t>
      </w:r>
      <w:r w:rsidR="00154E8C">
        <w:rPr>
          <w:rFonts w:ascii="微软雅黑" w:eastAsia="微软雅黑" w:hAnsi="微软雅黑" w:cs="Helvetica" w:hint="eastAsia"/>
          <w:kern w:val="0"/>
          <w:sz w:val="24"/>
          <w:szCs w:val="24"/>
        </w:rPr>
        <w:t>统一所有品牌的产品及各品牌各产品</w:t>
      </w:r>
      <w:proofErr w:type="gramStart"/>
      <w:r w:rsidR="00154E8C">
        <w:rPr>
          <w:rFonts w:ascii="微软雅黑" w:eastAsia="微软雅黑" w:hAnsi="微软雅黑" w:cs="Helvetica" w:hint="eastAsia"/>
          <w:kern w:val="0"/>
          <w:sz w:val="24"/>
          <w:szCs w:val="24"/>
        </w:rPr>
        <w:t>对应竞品的</w:t>
      </w:r>
      <w:proofErr w:type="gramEnd"/>
      <w:r w:rsidR="00154E8C">
        <w:rPr>
          <w:rFonts w:ascii="微软雅黑" w:eastAsia="微软雅黑" w:hAnsi="微软雅黑" w:cs="Helvetica" w:hint="eastAsia"/>
          <w:kern w:val="0"/>
          <w:sz w:val="24"/>
          <w:szCs w:val="24"/>
        </w:rPr>
        <w:t>陈列、铺货（含冰冻化）、新鲜度、活性化布置物，以及资产情况（是否有资产，资产合格情况等）等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；</w:t>
      </w:r>
    </w:p>
    <w:p w:rsidR="00D5314F" w:rsidRPr="00B51357" w:rsidRDefault="00D5314F" w:rsidP="00D5314F">
      <w:pPr>
        <w:widowControl/>
        <w:shd w:val="clear" w:color="auto" w:fill="FFFFFF"/>
        <w:spacing w:line="293" w:lineRule="atLeast"/>
        <w:ind w:left="360" w:hanging="360"/>
        <w:jc w:val="left"/>
        <w:rPr>
          <w:rFonts w:ascii="微软雅黑" w:eastAsia="微软雅黑" w:hAnsi="微软雅黑" w:cs="Helvetica"/>
          <w:kern w:val="0"/>
          <w:sz w:val="20"/>
          <w:szCs w:val="20"/>
        </w:rPr>
      </w:pPr>
      <w:r w:rsidRPr="00B51357">
        <w:rPr>
          <w:rFonts w:ascii="微软雅黑" w:eastAsia="微软雅黑" w:hAnsi="微软雅黑" w:cs="Helvetica" w:hint="eastAsia"/>
          <w:spacing w:val="-15"/>
          <w:kern w:val="0"/>
          <w:sz w:val="24"/>
          <w:szCs w:val="24"/>
          <w:shd w:val="clear" w:color="auto" w:fill="FFFFFF"/>
        </w:rPr>
        <w:t>三、 </w:t>
      </w:r>
      <w:r w:rsidRPr="00B51357">
        <w:rPr>
          <w:rFonts w:ascii="微软雅黑" w:eastAsia="微软雅黑" w:hAnsi="微软雅黑" w:cs="Helvetica" w:hint="eastAsia"/>
          <w:b/>
          <w:bCs/>
          <w:spacing w:val="-15"/>
          <w:kern w:val="0"/>
          <w:sz w:val="24"/>
          <w:szCs w:val="24"/>
        </w:rPr>
        <w:t>合作起止时间：</w:t>
      </w:r>
      <w:r w:rsidR="00691AE4">
        <w:rPr>
          <w:rFonts w:ascii="微软雅黑" w:eastAsia="微软雅黑" w:hAnsi="微软雅黑" w:cs="Helvetica" w:hint="eastAsia"/>
          <w:kern w:val="0"/>
          <w:sz w:val="24"/>
          <w:szCs w:val="24"/>
        </w:rPr>
        <w:t>2021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年</w:t>
      </w:r>
      <w:r w:rsidR="00CC263F">
        <w:rPr>
          <w:rFonts w:ascii="微软雅黑" w:eastAsia="微软雅黑" w:hAnsi="微软雅黑" w:cs="Helvetica" w:hint="eastAsia"/>
          <w:kern w:val="0"/>
          <w:sz w:val="24"/>
          <w:szCs w:val="24"/>
        </w:rPr>
        <w:t>03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月</w:t>
      </w:r>
      <w:r w:rsidR="00154E8C">
        <w:rPr>
          <w:rFonts w:ascii="微软雅黑" w:eastAsia="微软雅黑" w:hAnsi="微软雅黑" w:cs="Helvetica" w:hint="eastAsia"/>
          <w:kern w:val="0"/>
          <w:sz w:val="24"/>
          <w:szCs w:val="24"/>
        </w:rPr>
        <w:t>01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日~202</w:t>
      </w:r>
      <w:r w:rsidR="00691AE4">
        <w:rPr>
          <w:rFonts w:ascii="微软雅黑" w:eastAsia="微软雅黑" w:hAnsi="微软雅黑" w:cs="Helvetica" w:hint="eastAsia"/>
          <w:kern w:val="0"/>
          <w:sz w:val="24"/>
          <w:szCs w:val="24"/>
        </w:rPr>
        <w:t>1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年</w:t>
      </w:r>
      <w:r w:rsidR="00634975">
        <w:rPr>
          <w:rFonts w:ascii="微软雅黑" w:eastAsia="微软雅黑" w:hAnsi="微软雅黑" w:cs="Helvetica" w:hint="eastAsia"/>
          <w:kern w:val="0"/>
          <w:sz w:val="24"/>
          <w:szCs w:val="24"/>
        </w:rPr>
        <w:t>12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月31日</w:t>
      </w:r>
    </w:p>
    <w:p w:rsidR="0047460F" w:rsidRPr="00B51357" w:rsidRDefault="00EF4B11" w:rsidP="0047460F">
      <w:pPr>
        <w:widowControl/>
        <w:shd w:val="clear" w:color="auto" w:fill="FFFFFF"/>
        <w:spacing w:line="293" w:lineRule="atLeast"/>
        <w:ind w:left="360" w:hanging="360"/>
        <w:jc w:val="left"/>
        <w:rPr>
          <w:rFonts w:ascii="微软雅黑" w:eastAsia="微软雅黑" w:hAnsi="微软雅黑" w:cs="Helvetica"/>
          <w:kern w:val="0"/>
          <w:sz w:val="20"/>
          <w:szCs w:val="20"/>
        </w:rPr>
      </w:pPr>
      <w:r>
        <w:rPr>
          <w:rFonts w:ascii="微软雅黑" w:eastAsia="微软雅黑" w:hAnsi="微软雅黑" w:cs="Helvetica" w:hint="eastAsia"/>
          <w:spacing w:val="-15"/>
          <w:kern w:val="0"/>
          <w:sz w:val="24"/>
          <w:szCs w:val="24"/>
          <w:shd w:val="clear" w:color="auto" w:fill="FFFFFF"/>
        </w:rPr>
        <w:t>四</w:t>
      </w:r>
      <w:r w:rsidR="0047460F" w:rsidRPr="00B51357">
        <w:rPr>
          <w:rFonts w:ascii="微软雅黑" w:eastAsia="微软雅黑" w:hAnsi="微软雅黑" w:cs="Helvetica" w:hint="eastAsia"/>
          <w:spacing w:val="-15"/>
          <w:kern w:val="0"/>
          <w:sz w:val="24"/>
          <w:szCs w:val="24"/>
          <w:shd w:val="clear" w:color="auto" w:fill="FFFFFF"/>
        </w:rPr>
        <w:t>、 </w:t>
      </w:r>
      <w:r w:rsidR="0047460F" w:rsidRPr="00B51357">
        <w:rPr>
          <w:rFonts w:ascii="微软雅黑" w:eastAsia="微软雅黑" w:hAnsi="微软雅黑" w:cs="Helvetica" w:hint="eastAsia"/>
          <w:b/>
          <w:bCs/>
          <w:spacing w:val="-15"/>
          <w:kern w:val="0"/>
          <w:sz w:val="24"/>
          <w:szCs w:val="24"/>
        </w:rPr>
        <w:t>投标单位资质要求</w:t>
      </w:r>
    </w:p>
    <w:p w:rsidR="0047460F" w:rsidRPr="00AD2258" w:rsidRDefault="0047460F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Helvetica"/>
          <w:color w:val="000000" w:themeColor="text1"/>
          <w:kern w:val="0"/>
          <w:sz w:val="24"/>
          <w:szCs w:val="24"/>
        </w:rPr>
      </w:pP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1</w:t>
      </w:r>
      <w:r w:rsidR="00AD2258">
        <w:rPr>
          <w:rFonts w:ascii="微软雅黑" w:eastAsia="微软雅黑" w:hAnsi="微软雅黑" w:cs="Helvetica" w:hint="eastAsia"/>
          <w:kern w:val="0"/>
          <w:sz w:val="24"/>
          <w:szCs w:val="24"/>
        </w:rPr>
        <w:t>、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有效</w:t>
      </w:r>
      <w:r w:rsidR="00AD2258">
        <w:rPr>
          <w:rFonts w:ascii="微软雅黑" w:eastAsia="微软雅黑" w:hAnsi="微软雅黑" w:cs="Helvetica" w:hint="eastAsia"/>
          <w:kern w:val="0"/>
          <w:sz w:val="24"/>
          <w:szCs w:val="24"/>
        </w:rPr>
        <w:t>的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经营资质（营业执照、经营许可证等）</w:t>
      </w:r>
      <w:r w:rsidR="00AD2258">
        <w:rPr>
          <w:rFonts w:ascii="微软雅黑" w:eastAsia="微软雅黑" w:hAnsi="微软雅黑" w:cs="Helvetica" w:hint="eastAsia"/>
          <w:kern w:val="0"/>
          <w:sz w:val="24"/>
          <w:szCs w:val="24"/>
        </w:rPr>
        <w:t>，</w:t>
      </w:r>
      <w:r w:rsidR="00AD2258" w:rsidRPr="00AD2258">
        <w:rPr>
          <w:rFonts w:ascii="微软雅黑" w:eastAsia="微软雅黑" w:hAnsi="微软雅黑" w:cs="Helvetica" w:hint="eastAsia"/>
          <w:color w:val="000000" w:themeColor="text1"/>
          <w:kern w:val="0"/>
          <w:sz w:val="24"/>
          <w:szCs w:val="24"/>
        </w:rPr>
        <w:t>具备</w:t>
      </w:r>
      <w:r w:rsidR="00AD2258">
        <w:rPr>
          <w:rFonts w:ascii="微软雅黑" w:eastAsia="微软雅黑" w:hAnsi="微软雅黑" w:cs="Helvetica" w:hint="eastAsia"/>
          <w:color w:val="000000" w:themeColor="text1"/>
          <w:kern w:val="0"/>
          <w:sz w:val="24"/>
          <w:szCs w:val="24"/>
        </w:rPr>
        <w:t>“</w:t>
      </w:r>
      <w:r w:rsidR="004975ED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以</w:t>
      </w:r>
      <w:r w:rsidR="00DC1B4E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服务外包方式从事职能管理服务、</w:t>
      </w:r>
      <w:r w:rsidR="00AD2258" w:rsidRPr="00AD2258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项目管理服务以及人力资源服务</w:t>
      </w:r>
      <w:r w:rsidR="004C2C60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；</w:t>
      </w:r>
      <w:r w:rsidR="00AD2258" w:rsidRPr="00AD2258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收集、整理数据</w:t>
      </w:r>
      <w:r w:rsidR="004C2C60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的</w:t>
      </w:r>
      <w:r w:rsidR="00AD2258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能力</w:t>
      </w:r>
      <w:r w:rsidR="0047098B">
        <w:rPr>
          <w:rFonts w:ascii="微软雅黑" w:eastAsia="微软雅黑" w:hAnsi="微软雅黑" w:hint="eastAsia"/>
          <w:color w:val="000000" w:themeColor="text1"/>
          <w:sz w:val="24"/>
          <w:szCs w:val="24"/>
          <w:shd w:val="clear" w:color="auto" w:fill="FFFFFF"/>
        </w:rPr>
        <w:t>”</w:t>
      </w:r>
      <w:r w:rsidRPr="00AD2258">
        <w:rPr>
          <w:rFonts w:ascii="微软雅黑" w:eastAsia="微软雅黑" w:hAnsi="微软雅黑" w:cs="Helvetica" w:hint="eastAsia"/>
          <w:color w:val="000000" w:themeColor="text1"/>
          <w:kern w:val="0"/>
          <w:sz w:val="24"/>
          <w:szCs w:val="24"/>
        </w:rPr>
        <w:t>。</w:t>
      </w:r>
    </w:p>
    <w:p w:rsidR="0047460F" w:rsidRPr="00B51357" w:rsidRDefault="0047460F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Helvetica"/>
          <w:kern w:val="0"/>
          <w:sz w:val="24"/>
          <w:szCs w:val="24"/>
        </w:rPr>
      </w:pP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2、</w:t>
      </w:r>
      <w:r>
        <w:rPr>
          <w:rFonts w:ascii="微软雅黑" w:eastAsia="微软雅黑" w:hAnsi="微软雅黑" w:cs="Helvetica" w:hint="eastAsia"/>
          <w:kern w:val="0"/>
          <w:sz w:val="24"/>
          <w:szCs w:val="24"/>
        </w:rPr>
        <w:t>具有专</w:t>
      </w:r>
      <w:r w:rsidR="00874465">
        <w:rPr>
          <w:rFonts w:ascii="微软雅黑" w:eastAsia="微软雅黑" w:hAnsi="微软雅黑" w:cs="Helvetica" w:hint="eastAsia"/>
          <w:kern w:val="0"/>
          <w:sz w:val="24"/>
          <w:szCs w:val="24"/>
        </w:rPr>
        <w:t>业的查核团队及办公场所；</w:t>
      </w:r>
    </w:p>
    <w:p w:rsidR="0047460F" w:rsidRDefault="00874465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kern w:val="0"/>
          <w:sz w:val="24"/>
          <w:szCs w:val="24"/>
        </w:rPr>
        <w:t>3</w:t>
      </w:r>
      <w:r w:rsidR="0047460F"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、</w:t>
      </w:r>
      <w:r w:rsidR="0047460F">
        <w:rPr>
          <w:rFonts w:ascii="微软雅黑" w:eastAsia="微软雅黑" w:hAnsi="微软雅黑" w:cs="Helvetica" w:hint="eastAsia"/>
          <w:kern w:val="0"/>
          <w:sz w:val="24"/>
          <w:szCs w:val="24"/>
        </w:rPr>
        <w:t>注册资本在</w:t>
      </w:r>
      <w:r w:rsidR="00FF2F4B">
        <w:rPr>
          <w:rFonts w:ascii="微软雅黑" w:eastAsia="微软雅黑" w:hAnsi="微软雅黑" w:cs="Helvetica" w:hint="eastAsia"/>
          <w:kern w:val="0"/>
          <w:sz w:val="24"/>
          <w:szCs w:val="24"/>
        </w:rPr>
        <w:t>50</w:t>
      </w:r>
      <w:r w:rsidR="0047460F">
        <w:rPr>
          <w:rFonts w:ascii="微软雅黑" w:eastAsia="微软雅黑" w:hAnsi="微软雅黑" w:cs="Helvetica" w:hint="eastAsia"/>
          <w:kern w:val="0"/>
          <w:sz w:val="24"/>
          <w:szCs w:val="24"/>
        </w:rPr>
        <w:t>万元（含）以上，</w:t>
      </w:r>
      <w:r w:rsidR="0047460F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且可以开具增值税发票</w:t>
      </w:r>
      <w:r w:rsidR="0047460F"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。</w:t>
      </w:r>
    </w:p>
    <w:p w:rsidR="0047460F" w:rsidRDefault="00874465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kern w:val="0"/>
          <w:sz w:val="24"/>
          <w:szCs w:val="24"/>
        </w:rPr>
        <w:t>4</w:t>
      </w:r>
      <w:r w:rsidR="0047460F">
        <w:rPr>
          <w:rFonts w:ascii="微软雅黑" w:eastAsia="微软雅黑" w:hAnsi="微软雅黑" w:cs="Helvetica" w:hint="eastAsia"/>
          <w:kern w:val="0"/>
          <w:sz w:val="24"/>
          <w:szCs w:val="24"/>
        </w:rPr>
        <w:t>、执业年限</w:t>
      </w:r>
      <w:r w:rsidR="004746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 w:rsidR="00F13C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746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年；</w:t>
      </w:r>
    </w:p>
    <w:p w:rsidR="004F758D" w:rsidRPr="0047460F" w:rsidRDefault="00874465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Helvetica"/>
          <w:kern w:val="0"/>
          <w:sz w:val="20"/>
          <w:szCs w:val="20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4F758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F758D"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具备快销行业</w:t>
      </w:r>
      <w:r w:rsidR="004F758D">
        <w:rPr>
          <w:rFonts w:ascii="微软雅黑" w:eastAsia="微软雅黑" w:hAnsi="微软雅黑" w:cs="Helvetica" w:hint="eastAsia"/>
          <w:kern w:val="0"/>
          <w:sz w:val="24"/>
          <w:szCs w:val="24"/>
        </w:rPr>
        <w:t>调研服务</w:t>
      </w:r>
      <w:r w:rsidR="004F758D"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经验者优先</w:t>
      </w:r>
      <w:r w:rsidR="004F758D">
        <w:rPr>
          <w:rFonts w:ascii="微软雅黑" w:eastAsia="微软雅黑" w:hAnsi="微软雅黑" w:cs="Helvetica" w:hint="eastAsia"/>
          <w:kern w:val="0"/>
          <w:sz w:val="24"/>
          <w:szCs w:val="24"/>
        </w:rPr>
        <w:t>，但禁止同时调研</w:t>
      </w:r>
      <w:r w:rsidR="00B43603">
        <w:rPr>
          <w:rFonts w:ascii="微软雅黑" w:eastAsia="微软雅黑" w:hAnsi="微软雅黑" w:cs="Helvetica" w:hint="eastAsia"/>
          <w:kern w:val="0"/>
          <w:sz w:val="24"/>
          <w:szCs w:val="24"/>
        </w:rPr>
        <w:t>与我司直接竞争品牌之产品</w:t>
      </w:r>
      <w:r w:rsidR="004F758D"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。</w:t>
      </w:r>
    </w:p>
    <w:p w:rsidR="002F07C3" w:rsidRPr="00B51357" w:rsidRDefault="00EF4B11" w:rsidP="002F07C3">
      <w:pPr>
        <w:widowControl/>
        <w:shd w:val="clear" w:color="auto" w:fill="FFFFFF"/>
        <w:spacing w:line="293" w:lineRule="atLeast"/>
        <w:ind w:left="360" w:hanging="360"/>
        <w:jc w:val="left"/>
        <w:rPr>
          <w:rFonts w:ascii="微软雅黑" w:eastAsia="微软雅黑" w:hAnsi="微软雅黑" w:cs="Helvetica"/>
          <w:kern w:val="0"/>
          <w:sz w:val="20"/>
          <w:szCs w:val="20"/>
        </w:rPr>
      </w:pPr>
      <w:r>
        <w:rPr>
          <w:rFonts w:ascii="微软雅黑" w:eastAsia="微软雅黑" w:hAnsi="微软雅黑" w:cs="Helvetica" w:hint="eastAsia"/>
          <w:spacing w:val="-15"/>
          <w:kern w:val="0"/>
          <w:sz w:val="24"/>
          <w:szCs w:val="24"/>
          <w:shd w:val="clear" w:color="auto" w:fill="FFFFFF"/>
        </w:rPr>
        <w:t>五</w:t>
      </w:r>
      <w:r w:rsidR="002F07C3" w:rsidRPr="00B51357">
        <w:rPr>
          <w:rFonts w:ascii="微软雅黑" w:eastAsia="微软雅黑" w:hAnsi="微软雅黑" w:cs="Helvetica" w:hint="eastAsia"/>
          <w:spacing w:val="-15"/>
          <w:kern w:val="0"/>
          <w:sz w:val="24"/>
          <w:szCs w:val="24"/>
          <w:shd w:val="clear" w:color="auto" w:fill="FFFFFF"/>
        </w:rPr>
        <w:t>、</w:t>
      </w:r>
      <w:r w:rsidR="002F07C3" w:rsidRPr="00B51357">
        <w:rPr>
          <w:rFonts w:ascii="微软雅黑" w:eastAsia="微软雅黑" w:hAnsi="微软雅黑" w:cs="Helvetica" w:hint="eastAsia"/>
          <w:b/>
          <w:bCs/>
          <w:spacing w:val="-15"/>
          <w:kern w:val="0"/>
          <w:sz w:val="24"/>
          <w:szCs w:val="24"/>
        </w:rPr>
        <w:t>报名须知</w:t>
      </w:r>
    </w:p>
    <w:p w:rsidR="002F07C3" w:rsidRPr="00B51357" w:rsidRDefault="002F07C3" w:rsidP="002F07C3">
      <w:pPr>
        <w:widowControl/>
        <w:shd w:val="clear" w:color="auto" w:fill="FFFFFF"/>
        <w:spacing w:line="293" w:lineRule="atLeast"/>
        <w:rPr>
          <w:rFonts w:ascii="微软雅黑" w:eastAsia="微软雅黑" w:hAnsi="微软雅黑" w:cs="Helvetica"/>
          <w:kern w:val="0"/>
          <w:sz w:val="20"/>
          <w:szCs w:val="20"/>
        </w:rPr>
      </w:pP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报名文件的组成及顺序按照以下要求提供：</w:t>
      </w:r>
    </w:p>
    <w:p w:rsidR="002F07C3" w:rsidRPr="00B51357" w:rsidRDefault="002F07C3" w:rsidP="002F07C3">
      <w:pPr>
        <w:widowControl/>
        <w:shd w:val="clear" w:color="auto" w:fill="FFFFFF"/>
        <w:spacing w:line="293" w:lineRule="atLeast"/>
        <w:rPr>
          <w:rFonts w:ascii="微软雅黑" w:eastAsia="微软雅黑" w:hAnsi="微软雅黑" w:cs="Helvetica"/>
          <w:kern w:val="0"/>
          <w:sz w:val="20"/>
          <w:szCs w:val="20"/>
        </w:rPr>
      </w:pP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Helvetica" w:hint="eastAsia"/>
          <w:kern w:val="0"/>
          <w:sz w:val="24"/>
          <w:szCs w:val="24"/>
        </w:rPr>
        <w:t>、</w:t>
      </w:r>
      <w:r w:rsidR="00874465">
        <w:rPr>
          <w:rFonts w:ascii="微软雅黑" w:eastAsia="微软雅黑" w:hAnsi="微软雅黑" w:cs="Helvetica" w:hint="eastAsia"/>
          <w:kern w:val="0"/>
          <w:sz w:val="24"/>
          <w:szCs w:val="24"/>
        </w:rPr>
        <w:t>投标公司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资料：营业执照、税务登记证、组织机构代码证（或三证合一）,经营许可证。</w:t>
      </w:r>
    </w:p>
    <w:p w:rsidR="002F07C3" w:rsidRPr="00B51357" w:rsidRDefault="002F07C3" w:rsidP="002F07C3">
      <w:pPr>
        <w:widowControl/>
        <w:shd w:val="clear" w:color="auto" w:fill="FFFFFF"/>
        <w:spacing w:line="293" w:lineRule="atLeast"/>
        <w:rPr>
          <w:rFonts w:ascii="微软雅黑" w:eastAsia="微软雅黑" w:hAnsi="微软雅黑" w:cs="Helvetica"/>
          <w:kern w:val="0"/>
          <w:sz w:val="20"/>
          <w:szCs w:val="20"/>
        </w:rPr>
      </w:pP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Helvetica" w:hint="eastAsia"/>
          <w:kern w:val="0"/>
          <w:sz w:val="24"/>
          <w:szCs w:val="24"/>
        </w:rPr>
        <w:t>、</w:t>
      </w: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公司情况简介：包括但不限于经营模式、注册资金情况、服务行业和代表客户、优势区域、近年经营业绩等。</w:t>
      </w:r>
    </w:p>
    <w:p w:rsidR="002F07C3" w:rsidRDefault="002F07C3" w:rsidP="002F07C3">
      <w:pPr>
        <w:widowControl/>
        <w:shd w:val="clear" w:color="auto" w:fill="FFFFFF"/>
        <w:spacing w:line="293" w:lineRule="atLeast"/>
        <w:rPr>
          <w:rFonts w:ascii="微软雅黑" w:eastAsia="微软雅黑" w:hAnsi="微软雅黑" w:cs="Helvetica"/>
          <w:kern w:val="0"/>
          <w:sz w:val="24"/>
          <w:szCs w:val="24"/>
        </w:rPr>
      </w:pPr>
      <w:r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3、如果法定代表人报名，请附法定代表人身份证复印件，如果授权委托人报名，请附授权委托书原件及法人、被授权人身份证复印件、被授权人劳动合同。</w:t>
      </w:r>
    </w:p>
    <w:p w:rsidR="00B43603" w:rsidRPr="00B43603" w:rsidRDefault="00EF4B11" w:rsidP="00B43603">
      <w:pPr>
        <w:widowControl/>
        <w:shd w:val="clear" w:color="auto" w:fill="FFFFFF"/>
        <w:spacing w:line="293" w:lineRule="atLeast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kern w:val="0"/>
          <w:sz w:val="24"/>
          <w:szCs w:val="24"/>
        </w:rPr>
        <w:t>4</w:t>
      </w:r>
      <w:r w:rsidR="002F07C3" w:rsidRPr="00B51357">
        <w:rPr>
          <w:rFonts w:ascii="微软雅黑" w:eastAsia="微软雅黑" w:hAnsi="微软雅黑" w:cs="Helvetica" w:hint="eastAsia"/>
          <w:kern w:val="0"/>
          <w:sz w:val="24"/>
          <w:szCs w:val="24"/>
        </w:rPr>
        <w:t>、</w:t>
      </w:r>
      <w:r w:rsidR="00B43603" w:rsidRPr="001672E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报名方式：</w:t>
      </w:r>
    </w:p>
    <w:p w:rsidR="00B43603" w:rsidRPr="008347F2" w:rsidRDefault="00B43603" w:rsidP="00B436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B43603" w:rsidRPr="008347F2" w:rsidRDefault="00B43603" w:rsidP="00B43603">
      <w:pPr>
        <w:pStyle w:val="a6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B43603" w:rsidRPr="008347F2" w:rsidRDefault="00B43603" w:rsidP="00B436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B43603" w:rsidRDefault="00B43603" w:rsidP="00B436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22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43603" w:rsidRDefault="00B43603" w:rsidP="00B436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43603" w:rsidRDefault="00B43603" w:rsidP="00B4360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43603" w:rsidRPr="000B0BC2" w:rsidRDefault="00B43603" w:rsidP="00B43603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0B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B43603" w:rsidRDefault="00B43603" w:rsidP="00B43603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0B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B43603" w:rsidRPr="000B0BC2" w:rsidRDefault="00B43603" w:rsidP="00B43603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6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</w:t>
      </w:r>
    </w:p>
    <w:p w:rsidR="00B43603" w:rsidRDefault="00B43603" w:rsidP="00B4360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6、反腐直通车：</w:t>
      </w:r>
    </w:p>
    <w:p w:rsidR="00B43603" w:rsidRDefault="00B43603" w:rsidP="00B436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直通车，欢迎监督，如实举报。</w:t>
      </w:r>
    </w:p>
    <w:p w:rsidR="00B43603" w:rsidRDefault="00B43603" w:rsidP="00B4360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43603" w:rsidRDefault="00B43603" w:rsidP="00B43603">
      <w:pPr>
        <w:spacing w:line="360" w:lineRule="exac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</w:p>
    <w:p w:rsidR="009879A3" w:rsidRDefault="009879A3" w:rsidP="00B43603">
      <w:pPr>
        <w:spacing w:line="360" w:lineRule="exac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</w:p>
    <w:p w:rsidR="009879A3" w:rsidRPr="004E68CA" w:rsidRDefault="009879A3" w:rsidP="009879A3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9879A3" w:rsidRPr="00126EF2" w:rsidRDefault="009879A3" w:rsidP="009879A3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Pr="009879A3">
        <w:rPr>
          <w:rFonts w:ascii="宋体" w:hAnsi="宋体" w:hint="eastAsia"/>
          <w:bCs/>
          <w:sz w:val="20"/>
          <w:szCs w:val="24"/>
          <w:u w:val="single"/>
        </w:rPr>
        <w:t>2021年度3月-12月市场调研-统一企业各品牌产品</w:t>
      </w:r>
      <w:proofErr w:type="gramStart"/>
      <w:r w:rsidRPr="009879A3">
        <w:rPr>
          <w:rFonts w:ascii="宋体" w:hAnsi="宋体" w:hint="eastAsia"/>
          <w:bCs/>
          <w:sz w:val="20"/>
          <w:szCs w:val="24"/>
          <w:u w:val="single"/>
        </w:rPr>
        <w:t>及竞品门</w:t>
      </w:r>
      <w:proofErr w:type="gramEnd"/>
      <w:r w:rsidRPr="009879A3">
        <w:rPr>
          <w:rFonts w:ascii="宋体" w:hAnsi="宋体" w:hint="eastAsia"/>
          <w:bCs/>
          <w:sz w:val="20"/>
          <w:szCs w:val="24"/>
          <w:u w:val="single"/>
        </w:rPr>
        <w:t>店售点普查招标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9879A3" w:rsidRPr="00840659" w:rsidTr="001470C9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9879A3" w:rsidRPr="00126EF2" w:rsidRDefault="009879A3" w:rsidP="001470C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9879A3" w:rsidRPr="00126EF2" w:rsidRDefault="009879A3" w:rsidP="001470C9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9879A3" w:rsidRPr="00840659" w:rsidTr="001470C9">
        <w:trPr>
          <w:trHeight w:val="523"/>
        </w:trPr>
        <w:tc>
          <w:tcPr>
            <w:tcW w:w="534" w:type="dxa"/>
            <w:vMerge w:val="restart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9879A3" w:rsidRPr="00840659" w:rsidTr="001470C9">
        <w:trPr>
          <w:trHeight w:val="559"/>
        </w:trPr>
        <w:tc>
          <w:tcPr>
            <w:tcW w:w="534" w:type="dxa"/>
            <w:vMerge/>
            <w:vAlign w:val="center"/>
          </w:tcPr>
          <w:p w:rsidR="009879A3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559"/>
        </w:trPr>
        <w:tc>
          <w:tcPr>
            <w:tcW w:w="534" w:type="dxa"/>
            <w:vMerge/>
            <w:vAlign w:val="center"/>
          </w:tcPr>
          <w:p w:rsidR="009879A3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9A3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540"/>
        </w:trPr>
        <w:tc>
          <w:tcPr>
            <w:tcW w:w="534" w:type="dxa"/>
            <w:vMerge w:val="restart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879A3" w:rsidRPr="00120DCE" w:rsidRDefault="009879A3" w:rsidP="001470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9879A3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9879A3" w:rsidRPr="00840659" w:rsidTr="001470C9">
        <w:trPr>
          <w:trHeight w:val="540"/>
        </w:trPr>
        <w:tc>
          <w:tcPr>
            <w:tcW w:w="534" w:type="dxa"/>
            <w:vMerge/>
            <w:vAlign w:val="center"/>
          </w:tcPr>
          <w:p w:rsidR="009879A3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540"/>
        </w:trPr>
        <w:tc>
          <w:tcPr>
            <w:tcW w:w="534" w:type="dxa"/>
            <w:vMerge/>
            <w:vAlign w:val="center"/>
          </w:tcPr>
          <w:p w:rsidR="009879A3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540"/>
        </w:trPr>
        <w:tc>
          <w:tcPr>
            <w:tcW w:w="534" w:type="dxa"/>
            <w:vMerge/>
            <w:vAlign w:val="center"/>
          </w:tcPr>
          <w:p w:rsidR="009879A3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540"/>
        </w:trPr>
        <w:tc>
          <w:tcPr>
            <w:tcW w:w="534" w:type="dxa"/>
            <w:vMerge/>
            <w:vAlign w:val="center"/>
          </w:tcPr>
          <w:p w:rsidR="009879A3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9A3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9879A3" w:rsidRPr="00840659" w:rsidTr="001470C9">
        <w:trPr>
          <w:trHeight w:val="540"/>
        </w:trPr>
        <w:tc>
          <w:tcPr>
            <w:tcW w:w="534" w:type="dxa"/>
            <w:vMerge/>
            <w:vAlign w:val="center"/>
          </w:tcPr>
          <w:p w:rsidR="009879A3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879A3" w:rsidRPr="00835701" w:rsidRDefault="009879A3" w:rsidP="001470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9879A3" w:rsidRPr="00840659" w:rsidTr="001470C9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9879A3" w:rsidRPr="00840659" w:rsidTr="001470C9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9879A3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9879A3" w:rsidRPr="00840659" w:rsidTr="001470C9">
        <w:trPr>
          <w:trHeight w:val="405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9879A3" w:rsidRPr="00840659" w:rsidTr="001470C9">
        <w:trPr>
          <w:trHeight w:val="405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405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9879A3" w:rsidRPr="00840659" w:rsidTr="001470C9">
        <w:trPr>
          <w:trHeight w:val="405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405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9879A3" w:rsidRPr="00840659" w:rsidTr="001470C9">
        <w:trPr>
          <w:trHeight w:val="405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405"/>
        </w:trPr>
        <w:tc>
          <w:tcPr>
            <w:tcW w:w="2093" w:type="dxa"/>
            <w:gridSpan w:val="2"/>
            <w:vAlign w:val="center"/>
          </w:tcPr>
          <w:p w:rsidR="009879A3" w:rsidRPr="00126EF2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9879A3" w:rsidRPr="00840659" w:rsidTr="001470C9">
        <w:trPr>
          <w:trHeight w:val="405"/>
        </w:trPr>
        <w:tc>
          <w:tcPr>
            <w:tcW w:w="2093" w:type="dxa"/>
            <w:gridSpan w:val="2"/>
            <w:vAlign w:val="center"/>
          </w:tcPr>
          <w:p w:rsidR="009879A3" w:rsidRPr="00126EF2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458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</w:t>
            </w:r>
            <w:r w:rsidRPr="009745D6">
              <w:rPr>
                <w:rFonts w:hint="eastAsia"/>
                <w:bCs/>
                <w:sz w:val="18"/>
                <w:szCs w:val="18"/>
              </w:rPr>
              <w:lastRenderedPageBreak/>
              <w:t>转投资</w:t>
            </w:r>
          </w:p>
        </w:tc>
        <w:tc>
          <w:tcPr>
            <w:tcW w:w="3118" w:type="dxa"/>
            <w:vAlign w:val="center"/>
          </w:tcPr>
          <w:p w:rsidR="009879A3" w:rsidRPr="009745D6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lastRenderedPageBreak/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879A3" w:rsidRPr="00840659" w:rsidRDefault="009879A3" w:rsidP="001470C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879A3" w:rsidRPr="00840659" w:rsidTr="001470C9">
        <w:trPr>
          <w:trHeight w:val="457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lastRenderedPageBreak/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879A3" w:rsidRPr="00840659" w:rsidRDefault="009879A3" w:rsidP="001470C9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879A3" w:rsidRPr="00840659" w:rsidRDefault="009879A3" w:rsidP="001470C9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879A3" w:rsidRPr="00840659" w:rsidTr="001470C9">
        <w:trPr>
          <w:trHeight w:val="977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79A3" w:rsidRPr="00840659" w:rsidTr="001470C9">
        <w:trPr>
          <w:trHeight w:val="991"/>
        </w:trPr>
        <w:tc>
          <w:tcPr>
            <w:tcW w:w="2093" w:type="dxa"/>
            <w:gridSpan w:val="2"/>
            <w:vAlign w:val="center"/>
          </w:tcPr>
          <w:p w:rsidR="009879A3" w:rsidRPr="00840659" w:rsidRDefault="009879A3" w:rsidP="001470C9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879A3" w:rsidRPr="00840659" w:rsidRDefault="009879A3" w:rsidP="001470C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879A3" w:rsidRDefault="009879A3" w:rsidP="009879A3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9879A3" w:rsidRPr="00126EF2" w:rsidRDefault="009879A3" w:rsidP="009879A3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9879A3" w:rsidRDefault="009879A3" w:rsidP="009879A3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879A3" w:rsidRDefault="009879A3" w:rsidP="009879A3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9879A3" w:rsidRDefault="009879A3" w:rsidP="009879A3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9879A3" w:rsidRPr="00014B24" w:rsidRDefault="009879A3" w:rsidP="009879A3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9879A3" w:rsidRDefault="009879A3" w:rsidP="009879A3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9879A3" w:rsidRDefault="009879A3" w:rsidP="009879A3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9879A3" w:rsidRDefault="009879A3" w:rsidP="009879A3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9879A3" w:rsidRDefault="009879A3" w:rsidP="009879A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879A3" w:rsidRPr="0082374F" w:rsidRDefault="009879A3" w:rsidP="009879A3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 w:rsidRPr="009879A3">
        <w:rPr>
          <w:rFonts w:hint="eastAsia"/>
          <w:sz w:val="28"/>
          <w:u w:val="single"/>
        </w:rPr>
        <w:t>2021</w:t>
      </w:r>
      <w:r w:rsidRPr="009879A3">
        <w:rPr>
          <w:rFonts w:hint="eastAsia"/>
          <w:sz w:val="28"/>
          <w:u w:val="single"/>
        </w:rPr>
        <w:t>年度</w:t>
      </w:r>
      <w:r w:rsidRPr="009879A3">
        <w:rPr>
          <w:rFonts w:hint="eastAsia"/>
          <w:sz w:val="28"/>
          <w:u w:val="single"/>
        </w:rPr>
        <w:t>3</w:t>
      </w:r>
      <w:r w:rsidRPr="009879A3">
        <w:rPr>
          <w:rFonts w:hint="eastAsia"/>
          <w:sz w:val="28"/>
          <w:u w:val="single"/>
        </w:rPr>
        <w:t>月</w:t>
      </w:r>
      <w:r w:rsidRPr="009879A3">
        <w:rPr>
          <w:rFonts w:hint="eastAsia"/>
          <w:sz w:val="28"/>
          <w:u w:val="single"/>
        </w:rPr>
        <w:t>-12</w:t>
      </w:r>
      <w:r w:rsidRPr="009879A3">
        <w:rPr>
          <w:rFonts w:hint="eastAsia"/>
          <w:sz w:val="28"/>
          <w:u w:val="single"/>
        </w:rPr>
        <w:t>月市场调研</w:t>
      </w:r>
      <w:r w:rsidRPr="009879A3">
        <w:rPr>
          <w:rFonts w:hint="eastAsia"/>
          <w:sz w:val="28"/>
          <w:u w:val="single"/>
        </w:rPr>
        <w:t>-</w:t>
      </w:r>
      <w:r>
        <w:rPr>
          <w:rFonts w:hint="eastAsia"/>
          <w:sz w:val="28"/>
          <w:u w:val="single"/>
        </w:rPr>
        <w:t>统一企业各品牌产品</w:t>
      </w:r>
      <w:proofErr w:type="gramStart"/>
      <w:r>
        <w:rPr>
          <w:rFonts w:hint="eastAsia"/>
          <w:sz w:val="28"/>
          <w:u w:val="single"/>
        </w:rPr>
        <w:t>及竞品门</w:t>
      </w:r>
      <w:proofErr w:type="gramEnd"/>
      <w:r>
        <w:rPr>
          <w:rFonts w:hint="eastAsia"/>
          <w:sz w:val="28"/>
          <w:u w:val="single"/>
        </w:rPr>
        <w:t>店售点普查外包服务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9879A3" w:rsidRDefault="009879A3" w:rsidP="009879A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879A3" w:rsidRDefault="009879A3" w:rsidP="009879A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9879A3" w:rsidRDefault="009879A3" w:rsidP="009879A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879A3" w:rsidRDefault="009879A3" w:rsidP="009879A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9879A3" w:rsidRPr="00ED15CD" w:rsidRDefault="009879A3" w:rsidP="009879A3">
      <w:pPr>
        <w:ind w:firstLineChars="1800" w:firstLine="5040"/>
        <w:rPr>
          <w:sz w:val="28"/>
        </w:rPr>
      </w:pPr>
    </w:p>
    <w:p w:rsidR="009879A3" w:rsidRDefault="009879A3" w:rsidP="009879A3">
      <w:pPr>
        <w:ind w:firstLineChars="1800" w:firstLine="5040"/>
        <w:rPr>
          <w:sz w:val="28"/>
        </w:rPr>
      </w:pPr>
    </w:p>
    <w:p w:rsidR="009879A3" w:rsidRDefault="009879A3" w:rsidP="009879A3">
      <w:pPr>
        <w:ind w:firstLineChars="1800" w:firstLine="5040"/>
        <w:rPr>
          <w:sz w:val="28"/>
        </w:rPr>
      </w:pPr>
    </w:p>
    <w:p w:rsidR="009879A3" w:rsidRDefault="009879A3" w:rsidP="009879A3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9879A3" w:rsidRDefault="009879A3" w:rsidP="009879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9879A3" w:rsidRDefault="009879A3" w:rsidP="009879A3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9879A3" w:rsidRPr="009F5628" w:rsidRDefault="009879A3" w:rsidP="00B43603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879A3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43603" w:rsidRPr="00B43603" w:rsidRDefault="00B43603" w:rsidP="002F07C3">
      <w:pPr>
        <w:widowControl/>
        <w:shd w:val="clear" w:color="auto" w:fill="FFFFFF"/>
        <w:spacing w:line="293" w:lineRule="atLeast"/>
        <w:rPr>
          <w:rFonts w:ascii="微软雅黑" w:eastAsia="微软雅黑" w:hAnsi="微软雅黑" w:cs="Helvetica"/>
          <w:kern w:val="0"/>
          <w:sz w:val="20"/>
          <w:szCs w:val="20"/>
        </w:rPr>
      </w:pPr>
    </w:p>
    <w:p w:rsidR="0047460F" w:rsidRDefault="0047460F" w:rsidP="00FD2150">
      <w:pPr>
        <w:widowControl/>
        <w:shd w:val="clear" w:color="auto" w:fill="FFFFFF"/>
        <w:spacing w:line="293" w:lineRule="atLeast"/>
        <w:ind w:firstLineChars="2800" w:firstLine="5880"/>
        <w:jc w:val="left"/>
      </w:pPr>
    </w:p>
    <w:p w:rsidR="00BE3489" w:rsidRDefault="00BE3489" w:rsidP="00FD2150">
      <w:pPr>
        <w:widowControl/>
        <w:shd w:val="clear" w:color="auto" w:fill="FFFFFF"/>
        <w:spacing w:line="293" w:lineRule="atLeast"/>
        <w:ind w:firstLineChars="2800" w:firstLine="5880"/>
        <w:jc w:val="left"/>
      </w:pPr>
    </w:p>
    <w:p w:rsidR="00BE3489" w:rsidRDefault="00BE3489" w:rsidP="00FD2150">
      <w:pPr>
        <w:widowControl/>
        <w:shd w:val="clear" w:color="auto" w:fill="FFFFFF"/>
        <w:spacing w:line="293" w:lineRule="atLeast"/>
        <w:ind w:firstLineChars="2800" w:firstLine="5880"/>
        <w:jc w:val="left"/>
      </w:pPr>
    </w:p>
    <w:p w:rsidR="00BE3489" w:rsidRPr="008347F2" w:rsidRDefault="00BE3489" w:rsidP="00BE3489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/>
          <w:kern w:val="0"/>
        </w:rPr>
      </w:pPr>
      <w:bookmarkStart w:id="0" w:name="_GoBack"/>
      <w:bookmarkEnd w:id="0"/>
    </w:p>
    <w:p w:rsidR="00BE3489" w:rsidRPr="008347F2" w:rsidRDefault="00BE3489" w:rsidP="00BE3489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BE3489" w:rsidRPr="00B51DB2" w:rsidRDefault="00BE3489" w:rsidP="00BE3489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BE3489" w:rsidRPr="00FD2150" w:rsidRDefault="00BE3489" w:rsidP="00FD2150">
      <w:pPr>
        <w:widowControl/>
        <w:shd w:val="clear" w:color="auto" w:fill="FFFFFF"/>
        <w:spacing w:line="293" w:lineRule="atLeast"/>
        <w:ind w:firstLineChars="2800" w:firstLine="5880"/>
        <w:jc w:val="left"/>
      </w:pPr>
    </w:p>
    <w:sectPr w:rsidR="00BE3489" w:rsidRPr="00FD2150" w:rsidSect="00CD4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7C" w:rsidRDefault="00671C7C" w:rsidP="00C15F2C">
      <w:r>
        <w:separator/>
      </w:r>
    </w:p>
  </w:endnote>
  <w:endnote w:type="continuationSeparator" w:id="0">
    <w:p w:rsidR="00671C7C" w:rsidRDefault="00671C7C" w:rsidP="00C1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03" w:rsidRDefault="00B43603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03" w:rsidRDefault="00B43603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7C" w:rsidRDefault="00671C7C" w:rsidP="00C15F2C">
      <w:r>
        <w:separator/>
      </w:r>
    </w:p>
  </w:footnote>
  <w:footnote w:type="continuationSeparator" w:id="0">
    <w:p w:rsidR="00671C7C" w:rsidRDefault="00671C7C" w:rsidP="00C1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03" w:rsidRDefault="00B43603">
    <w:pPr>
      <w:pStyle w:val="a3"/>
      <w:pBdr>
        <w:bottom w:val="none" w:sz="0" w:space="0" w:color="auto"/>
      </w:pBdr>
      <w:jc w:val="both"/>
      <w:rPr>
        <w:sz w:val="10"/>
      </w:rPr>
    </w:pPr>
    <w:r>
      <w:rPr>
        <w:rFonts w:hint="eastAsia"/>
        <w:sz w:val="10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413"/>
    <w:rsid w:val="00027148"/>
    <w:rsid w:val="000B15E9"/>
    <w:rsid w:val="00112F19"/>
    <w:rsid w:val="00154E8C"/>
    <w:rsid w:val="001B1035"/>
    <w:rsid w:val="001B4E94"/>
    <w:rsid w:val="001E5071"/>
    <w:rsid w:val="002F07C3"/>
    <w:rsid w:val="0034697F"/>
    <w:rsid w:val="00390B21"/>
    <w:rsid w:val="003A470D"/>
    <w:rsid w:val="003A5D8E"/>
    <w:rsid w:val="0040010D"/>
    <w:rsid w:val="00441CD5"/>
    <w:rsid w:val="0047098B"/>
    <w:rsid w:val="0047460F"/>
    <w:rsid w:val="004975ED"/>
    <w:rsid w:val="004B5EC5"/>
    <w:rsid w:val="004C2C60"/>
    <w:rsid w:val="004C6615"/>
    <w:rsid w:val="004F758D"/>
    <w:rsid w:val="00573EA5"/>
    <w:rsid w:val="00634975"/>
    <w:rsid w:val="00671C7C"/>
    <w:rsid w:val="00691AE4"/>
    <w:rsid w:val="0073526A"/>
    <w:rsid w:val="007B77B6"/>
    <w:rsid w:val="007D1C2D"/>
    <w:rsid w:val="007D3FC9"/>
    <w:rsid w:val="007F6F9B"/>
    <w:rsid w:val="00840F88"/>
    <w:rsid w:val="00856413"/>
    <w:rsid w:val="00874465"/>
    <w:rsid w:val="0088572F"/>
    <w:rsid w:val="00937441"/>
    <w:rsid w:val="009443D2"/>
    <w:rsid w:val="0094649E"/>
    <w:rsid w:val="00952039"/>
    <w:rsid w:val="009879A3"/>
    <w:rsid w:val="009E1BFE"/>
    <w:rsid w:val="00A25341"/>
    <w:rsid w:val="00A5718D"/>
    <w:rsid w:val="00AD2258"/>
    <w:rsid w:val="00B43603"/>
    <w:rsid w:val="00B73645"/>
    <w:rsid w:val="00BA6ACF"/>
    <w:rsid w:val="00BE0F78"/>
    <w:rsid w:val="00BE3489"/>
    <w:rsid w:val="00C15F2C"/>
    <w:rsid w:val="00C220ED"/>
    <w:rsid w:val="00C94720"/>
    <w:rsid w:val="00CC263F"/>
    <w:rsid w:val="00CD4C14"/>
    <w:rsid w:val="00D5314F"/>
    <w:rsid w:val="00DC1B4E"/>
    <w:rsid w:val="00DD4B3C"/>
    <w:rsid w:val="00E02256"/>
    <w:rsid w:val="00E02D76"/>
    <w:rsid w:val="00E52183"/>
    <w:rsid w:val="00EB4B60"/>
    <w:rsid w:val="00EF4B11"/>
    <w:rsid w:val="00F13C3E"/>
    <w:rsid w:val="00F70452"/>
    <w:rsid w:val="00FA01E5"/>
    <w:rsid w:val="00FD2150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15F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15F2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0B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0B21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436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15F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15F2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0B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0B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president.com.cn/zhaobiaogonggao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</dc:creator>
  <cp:lastModifiedBy>apple</cp:lastModifiedBy>
  <cp:revision>32</cp:revision>
  <dcterms:created xsi:type="dcterms:W3CDTF">2020-09-16T00:19:00Z</dcterms:created>
  <dcterms:modified xsi:type="dcterms:W3CDTF">2021-01-22T01:31:00Z</dcterms:modified>
</cp:coreProperties>
</file>