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56" w:rsidRPr="000E1787" w:rsidRDefault="00F11256" w:rsidP="00F05B23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850599" w:rsidRDefault="00850599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B835BA" w:rsidRDefault="00F735B4" w:rsidP="00F735B4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统一</w:t>
      </w:r>
      <w:r w:rsidR="009D1D20">
        <w:rPr>
          <w:rFonts w:ascii="微软雅黑" w:eastAsia="微软雅黑" w:hAnsi="微软雅黑" w:hint="eastAsia"/>
          <w:b/>
          <w:color w:val="333333"/>
          <w:sz w:val="36"/>
          <w:szCs w:val="36"/>
        </w:rPr>
        <w:t>商贸（昆山）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有限公司</w:t>
      </w:r>
      <w:r w:rsidR="00B835BA">
        <w:rPr>
          <w:rFonts w:ascii="微软雅黑" w:eastAsia="微软雅黑" w:hAnsi="微软雅黑" w:hint="eastAsia"/>
          <w:b/>
          <w:color w:val="333333"/>
          <w:sz w:val="36"/>
          <w:szCs w:val="36"/>
        </w:rPr>
        <w:t>2018年度成品资材</w:t>
      </w:r>
    </w:p>
    <w:p w:rsidR="00F735B4" w:rsidRPr="00F735B4" w:rsidRDefault="00E5377B" w:rsidP="00F735B4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劳务外包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服务项目</w:t>
      </w:r>
    </w:p>
    <w:p w:rsidR="00F11256" w:rsidRPr="000E1787" w:rsidRDefault="00F735B4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="006A7691"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D74925" w:rsidRPr="000E1787" w:rsidRDefault="00D749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1256" w:rsidRPr="000E1787" w:rsidRDefault="00F1125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E1787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E1787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67325" w:rsidRPr="000E1787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1256" w:rsidRPr="000E1787" w:rsidRDefault="00F11256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</w:t>
      </w:r>
      <w:r w:rsidR="00E5377B">
        <w:rPr>
          <w:rFonts w:ascii="微软雅黑" w:eastAsia="微软雅黑" w:hAnsi="微软雅黑" w:hint="eastAsia"/>
          <w:b/>
          <w:color w:val="333333"/>
          <w:sz w:val="30"/>
          <w:szCs w:val="30"/>
        </w:rPr>
        <w:t>8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E5377B">
        <w:rPr>
          <w:rFonts w:ascii="微软雅黑" w:eastAsia="微软雅黑" w:hAnsi="微软雅黑" w:hint="eastAsia"/>
          <w:b/>
          <w:color w:val="333333"/>
          <w:sz w:val="30"/>
          <w:szCs w:val="30"/>
        </w:rPr>
        <w:t>01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E5377B">
        <w:rPr>
          <w:rFonts w:ascii="微软雅黑" w:eastAsia="微软雅黑" w:hAnsi="微软雅黑" w:hint="eastAsia"/>
          <w:b/>
          <w:color w:val="333333"/>
          <w:sz w:val="30"/>
          <w:szCs w:val="30"/>
        </w:rPr>
        <w:t>2</w:t>
      </w:r>
      <w:r w:rsidR="00B66DC6">
        <w:rPr>
          <w:rFonts w:ascii="微软雅黑" w:eastAsia="微软雅黑" w:hAnsi="微软雅黑" w:hint="eastAsia"/>
          <w:b/>
          <w:color w:val="333333"/>
          <w:sz w:val="30"/>
          <w:szCs w:val="30"/>
        </w:rPr>
        <w:t>9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0E1787" w:rsidRPr="000E1787" w:rsidRDefault="000E1787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03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B262CC" w:rsidRDefault="00B262CC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B835BA" w:rsidRPr="000E1787" w:rsidRDefault="00B835BA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16204" w:rsidRPr="000E1787" w:rsidRDefault="00F735B4" w:rsidP="00B835B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</w:t>
            </w:r>
            <w:r w:rsidR="00316204"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 w:rsidR="00B835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</w:tc>
      </w:tr>
    </w:tbl>
    <w:p w:rsidR="00B835BA" w:rsidRDefault="009D1D20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统一商贸（昆山）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 w:rsidR="00B835BA"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2018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度</w:t>
      </w:r>
      <w:r w:rsid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成品、资材劳务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外包服务</w:t>
      </w:r>
      <w:r w:rsid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项目</w:t>
      </w:r>
      <w:r w:rsidR="00B835BA" w:rsidRPr="000E178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B835BA" w:rsidRDefault="00B835BA" w:rsidP="0000239C">
      <w:pPr>
        <w:widowControl/>
        <w:numPr>
          <w:ilvl w:val="0"/>
          <w:numId w:val="38"/>
        </w:numPr>
        <w:spacing w:line="360" w:lineRule="exact"/>
        <w:ind w:left="426" w:hanging="426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D1D20" w:rsidRPr="00500E06" w:rsidRDefault="009D1D20" w:rsidP="0000239C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</w:t>
      </w:r>
      <w:r w:rsidRPr="00713A4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商贸（昆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山</w:t>
      </w:r>
      <w:r w:rsidRPr="00713A4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）有限公司</w:t>
      </w: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2018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年度</w:t>
      </w:r>
      <w:r w:rsidRPr="00713A4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成品资材劳务外包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服务项目</w:t>
      </w:r>
    </w:p>
    <w:p w:rsidR="009D1D20" w:rsidRPr="00500E06" w:rsidRDefault="009D1D20" w:rsidP="0000239C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时间： </w:t>
      </w:r>
      <w:r w:rsidRPr="002B7A49">
        <w:rPr>
          <w:rFonts w:ascii="微软雅黑" w:eastAsia="微软雅黑" w:hAnsi="微软雅黑" w:cs="Arial"/>
          <w:color w:val="000000"/>
          <w:kern w:val="0"/>
          <w:sz w:val="24"/>
          <w:szCs w:val="24"/>
          <w:highlight w:val="yellow"/>
        </w:rPr>
        <w:t>2018年</w:t>
      </w:r>
      <w:r w:rsidRPr="002B7A49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highlight w:val="yellow"/>
        </w:rPr>
        <w:t>04</w:t>
      </w:r>
      <w:r w:rsidRPr="002B7A49">
        <w:rPr>
          <w:rFonts w:ascii="微软雅黑" w:eastAsia="微软雅黑" w:hAnsi="微软雅黑" w:cs="Arial"/>
          <w:color w:val="000000"/>
          <w:kern w:val="0"/>
          <w:sz w:val="24"/>
          <w:szCs w:val="24"/>
          <w:highlight w:val="yellow"/>
        </w:rPr>
        <w:t>月</w:t>
      </w:r>
      <w:r w:rsidRPr="002B7A49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highlight w:val="yellow"/>
        </w:rPr>
        <w:t>0</w:t>
      </w:r>
      <w:r w:rsidRPr="002B7A49">
        <w:rPr>
          <w:rFonts w:ascii="微软雅黑" w:eastAsia="微软雅黑" w:hAnsi="微软雅黑" w:cs="Arial"/>
          <w:color w:val="000000"/>
          <w:kern w:val="0"/>
          <w:sz w:val="24"/>
          <w:szCs w:val="24"/>
          <w:highlight w:val="yellow"/>
        </w:rPr>
        <w:t>1日至2019年</w:t>
      </w:r>
      <w:r w:rsidRPr="002B7A49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highlight w:val="yellow"/>
        </w:rPr>
        <w:t>03</w:t>
      </w:r>
      <w:r w:rsidRPr="002B7A49">
        <w:rPr>
          <w:rFonts w:ascii="微软雅黑" w:eastAsia="微软雅黑" w:hAnsi="微软雅黑" w:cs="Arial"/>
          <w:color w:val="000000"/>
          <w:kern w:val="0"/>
          <w:sz w:val="24"/>
          <w:szCs w:val="24"/>
          <w:highlight w:val="yellow"/>
        </w:rPr>
        <w:t>月31日</w:t>
      </w:r>
    </w:p>
    <w:p w:rsidR="009D1D20" w:rsidRDefault="009D1D20" w:rsidP="0000239C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基本概括： </w:t>
      </w:r>
    </w:p>
    <w:p w:rsidR="00320A5B" w:rsidRPr="0032273C" w:rsidRDefault="00320A5B" w:rsidP="00320A5B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1.1食品装/卸货、饮料装/卸货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组合包装、理货员、仓库保洁、叉车司机、牵引车司</w:t>
      </w:r>
      <w:r w:rsidRPr="003227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机、库务等劳务岗位外包</w:t>
      </w:r>
    </w:p>
    <w:p w:rsidR="00320A5B" w:rsidRDefault="00320A5B" w:rsidP="00320A5B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1.2</w:t>
      </w:r>
      <w:r w:rsidRPr="0013190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资材原物料/食品生产部半成品装/卸、</w:t>
      </w:r>
      <w:proofErr w:type="gramStart"/>
      <w:r w:rsidRPr="0013190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整仓工</w:t>
      </w:r>
      <w:proofErr w:type="gramEnd"/>
      <w:r w:rsidRPr="0013190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、修木</w:t>
      </w:r>
      <w:proofErr w:type="gramStart"/>
      <w:r w:rsidRPr="0013190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栈</w:t>
      </w:r>
      <w:proofErr w:type="gramEnd"/>
      <w:r w:rsidRPr="0013190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板、</w:t>
      </w:r>
      <w:proofErr w:type="gramStart"/>
      <w:r w:rsidRPr="0013190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栈</w:t>
      </w:r>
      <w:proofErr w:type="gramEnd"/>
      <w:r w:rsidRPr="0013190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板清洗等劳务外包，全部为进仓价</w:t>
      </w:r>
    </w:p>
    <w:p w:rsidR="00320A5B" w:rsidRPr="00500E06" w:rsidRDefault="00320A5B" w:rsidP="00320A5B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1.3不定时上班制，上班时间以现场主管通知为准，节假日不再另行支付加班费；</w:t>
      </w:r>
    </w:p>
    <w:p w:rsidR="00320A5B" w:rsidRPr="00500E06" w:rsidRDefault="00320A5B" w:rsidP="00320A5B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1.4</w:t>
      </w:r>
      <w:r w:rsidRPr="003227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项目地点：昆山统一、昆山二段仓</w:t>
      </w:r>
    </w:p>
    <w:p w:rsidR="00320A5B" w:rsidRPr="00500E06" w:rsidRDefault="00320A5B" w:rsidP="00320A5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其他说明： 劳务外包人员管理比照公司现场人员同等管理</w:t>
      </w:r>
    </w:p>
    <w:p w:rsidR="00B835BA" w:rsidRPr="000E1787" w:rsidRDefault="00B835BA" w:rsidP="0000239C">
      <w:pPr>
        <w:widowControl/>
        <w:numPr>
          <w:ilvl w:val="0"/>
          <w:numId w:val="38"/>
        </w:numPr>
        <w:spacing w:line="360" w:lineRule="exact"/>
        <w:ind w:left="426" w:hanging="426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服务厂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E91CE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营业范围：具备劳务类营业范围，如劳务派遣、劳务外包、装卸搬运等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Pr="00E91CE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注册资金≥50万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  <w:r w:rsidR="009D1D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可</w:t>
      </w:r>
      <w:r w:rsidR="009D1D20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开具增值税发票</w:t>
      </w:r>
      <w:r w:rsidR="009D1D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B835BA" w:rsidRPr="000E1787" w:rsidRDefault="00B835BA" w:rsidP="0000239C">
      <w:pPr>
        <w:widowControl/>
        <w:numPr>
          <w:ilvl w:val="0"/>
          <w:numId w:val="38"/>
        </w:numPr>
        <w:spacing w:line="360" w:lineRule="exact"/>
        <w:ind w:left="426" w:hanging="426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报名资格文件的组成及顺序按照如下要求提供</w:t>
      </w:r>
      <w:r w:rsidRP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服务厂商报名表;</w:t>
      </w:r>
    </w:p>
    <w:p w:rsid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、营业执照、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开户许可证;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如果法定代表人报名，请附法定代表人身份证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件，如果授权委托人报名，请附授权委托书原件及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法人、被授权人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身份证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件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、被授权人劳动合同。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备注：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以上资料均需加盖公章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B835BA" w:rsidRPr="000E1787" w:rsidRDefault="00B835BA" w:rsidP="0000239C">
      <w:pPr>
        <w:widowControl/>
        <w:numPr>
          <w:ilvl w:val="0"/>
          <w:numId w:val="38"/>
        </w:numPr>
        <w:spacing w:line="360" w:lineRule="exact"/>
        <w:ind w:left="426" w:hanging="426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岳小姐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 w:rsidRPr="00B835BA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0512-57706991</w:t>
      </w:r>
    </w:p>
    <w:p w:rsid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、邮箱：</w:t>
      </w:r>
      <w:hyperlink r:id="rId8" w:history="1">
        <w:r w:rsidRPr="00550777">
          <w:rPr>
            <w:rStyle w:val="a9"/>
            <w:rFonts w:ascii="微软雅黑" w:eastAsia="微软雅黑" w:hAnsi="微软雅黑" w:cs="Arial" w:hint="eastAsia"/>
            <w:kern w:val="0"/>
            <w:sz w:val="24"/>
            <w:szCs w:val="24"/>
          </w:rPr>
          <w:t>louiseyue@pec.com.cn</w:t>
        </w:r>
      </w:hyperlink>
    </w:p>
    <w:p w:rsid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D、地址：江苏省昆山市青阳南路301号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Pr="002B7A4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2018年01月2</w:t>
      </w:r>
      <w:r w:rsidR="00837968" w:rsidRPr="002B7A4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9</w:t>
      </w:r>
      <w:r w:rsidRPr="002B7A4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日08时至2018年0</w:t>
      </w:r>
      <w:r w:rsidR="00837968" w:rsidRPr="002B7A4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2</w:t>
      </w:r>
      <w:r w:rsidRPr="002B7A4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月</w:t>
      </w:r>
      <w:r w:rsidR="00837968" w:rsidRPr="002B7A4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06</w:t>
      </w:r>
      <w:r w:rsidRPr="002B7A4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日17时</w:t>
      </w:r>
      <w:proofErr w:type="gramStart"/>
      <w:r w:rsidRPr="002B7A4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止</w:t>
      </w:r>
      <w:proofErr w:type="gramEnd"/>
    </w:p>
    <w:p w:rsid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以上各类证书、证明材料应为</w:t>
      </w:r>
      <w:r w:rsidRP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原件的扫描件加盖公章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，提供至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电子邮箱进行审查</w:t>
      </w:r>
    </w:p>
    <w:p w:rsid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G、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审查合格后</w:t>
      </w:r>
      <w:bookmarkStart w:id="0" w:name="_GoBack"/>
      <w:bookmarkEnd w:id="0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，各类证书复印件加盖公章，快递至我司</w:t>
      </w:r>
    </w:p>
    <w:p w:rsidR="00B835BA" w:rsidRP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B835BA" w:rsidRPr="00B835BA" w:rsidSect="002C0A12">
          <w:headerReference w:type="default" r:id="rId9"/>
          <w:footerReference w:type="default" r:id="rId10"/>
          <w:footerReference w:type="first" r:id="rId11"/>
          <w:pgSz w:w="11906" w:h="16838" w:code="9"/>
          <w:pgMar w:top="1945" w:right="1298" w:bottom="1089" w:left="1259" w:header="624" w:footer="675" w:gutter="0"/>
          <w:cols w:space="425"/>
          <w:docGrid w:type="lines" w:linePitch="418"/>
        </w:sect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H、审核合格后，将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由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统一安排实地评鉴工作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B835BA" w:rsidRDefault="00B835BA" w:rsidP="00B835BA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D91844">
        <w:rPr>
          <w:rFonts w:ascii="宋体" w:hAnsi="宋体" w:hint="eastAsia"/>
          <w:bCs/>
          <w:sz w:val="20"/>
          <w:szCs w:val="24"/>
          <w:u w:val="single"/>
        </w:rPr>
        <w:t>统一商贸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2018年度成品资材劳务外包服务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627"/>
        <w:gridCol w:w="483"/>
        <w:gridCol w:w="1135"/>
        <w:gridCol w:w="3678"/>
      </w:tblGrid>
      <w:tr w:rsidR="00B835BA" w:rsidRPr="00840659" w:rsidTr="00FE03E4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  <w:r w:rsidRPr="00835701">
              <w:rPr>
                <w:rFonts w:hint="eastAsia"/>
                <w:b/>
                <w:bCs/>
                <w:sz w:val="18"/>
                <w:szCs w:val="18"/>
              </w:rPr>
              <w:t>一、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商信息（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商填写）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公司</w:t>
            </w:r>
            <w:r w:rsidRPr="00840659">
              <w:rPr>
                <w:rFonts w:hint="eastAsia"/>
                <w:bCs/>
                <w:sz w:val="18"/>
                <w:szCs w:val="18"/>
              </w:rPr>
              <w:t>名称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法人代表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成立时间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注册资本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注册资本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Merge w:val="restart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3627" w:type="dxa"/>
            <w:vMerge w:val="restart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资质等级（视需）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7" w:type="dxa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其他资质（资质名称、等级）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注册地址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办公地址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办公地点型式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自有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>租用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5296" w:type="dxa"/>
            <w:gridSpan w:val="3"/>
            <w:tcBorders>
              <w:bottom w:val="single" w:sz="4" w:space="0" w:color="000000"/>
            </w:tcBorders>
            <w:vAlign w:val="center"/>
          </w:tcPr>
          <w:p w:rsidR="00B835BA" w:rsidRDefault="00B835BA" w:rsidP="00FE03E4">
            <w:pPr>
              <w:jc w:val="center"/>
            </w:pPr>
            <w:r w:rsidRPr="0027573A"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面积：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ind w:firstLineChars="1200" w:firstLine="2160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m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²</w:t>
            </w:r>
          </w:p>
        </w:tc>
        <w:tc>
          <w:tcPr>
            <w:tcW w:w="5296" w:type="dxa"/>
            <w:gridSpan w:val="3"/>
            <w:vMerge w:val="restart"/>
            <w:vAlign w:val="center"/>
          </w:tcPr>
          <w:p w:rsidR="00B835BA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联络人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联络邮箱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手机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835BA" w:rsidRPr="007E3EE2" w:rsidRDefault="00B835BA" w:rsidP="00FE03E4">
            <w:pPr>
              <w:rPr>
                <w:b/>
                <w:bCs/>
                <w:sz w:val="18"/>
                <w:szCs w:val="18"/>
                <w:u w:val="single"/>
              </w:rPr>
            </w:pPr>
            <w:r w:rsidRPr="007E3EE2">
              <w:rPr>
                <w:rFonts w:hint="eastAsia"/>
                <w:b/>
                <w:bCs/>
                <w:sz w:val="18"/>
                <w:szCs w:val="18"/>
                <w:u w:val="single"/>
              </w:rPr>
              <w:t>职务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840659">
              <w:rPr>
                <w:rFonts w:hint="eastAsia"/>
                <w:bCs/>
                <w:sz w:val="18"/>
                <w:szCs w:val="18"/>
              </w:rPr>
              <w:t>（统一公司填写）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审核项目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是否符合项目要求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网站复核结果是否真实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</w:t>
            </w:r>
            <w:r>
              <w:rPr>
                <w:rFonts w:hint="eastAsia"/>
                <w:bCs/>
                <w:sz w:val="18"/>
                <w:szCs w:val="18"/>
              </w:rPr>
              <w:t>范围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40659" w:rsidRDefault="00B835BA" w:rsidP="00FE03E4">
            <w:pPr>
              <w:ind w:right="36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注册资金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成立时间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资质证书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EA2266" w:rsidRDefault="00B835BA" w:rsidP="00FE03E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联络人身份证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EA2266" w:rsidRDefault="00B835BA" w:rsidP="00FE03E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联络人劳动合同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B835BA" w:rsidRPr="00840659" w:rsidTr="00FE03E4">
        <w:trPr>
          <w:trHeight w:val="921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</w:t>
            </w:r>
            <w:r w:rsidRPr="00840659">
              <w:rPr>
                <w:rFonts w:hint="eastAsia"/>
                <w:bCs/>
                <w:sz w:val="18"/>
                <w:szCs w:val="18"/>
              </w:rPr>
              <w:t>人员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97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991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835BA" w:rsidRDefault="00B835BA" w:rsidP="00B835BA">
      <w:pPr>
        <w:jc w:val="left"/>
        <w:rPr>
          <w:bCs/>
          <w:sz w:val="18"/>
          <w:szCs w:val="18"/>
        </w:rPr>
      </w:pPr>
    </w:p>
    <w:p w:rsidR="00B835BA" w:rsidRPr="00D759CC" w:rsidRDefault="00B835BA" w:rsidP="00B835BA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</w:t>
      </w:r>
      <w:r>
        <w:rPr>
          <w:rFonts w:hint="eastAsia"/>
          <w:bCs/>
          <w:sz w:val="18"/>
          <w:szCs w:val="18"/>
        </w:rPr>
        <w:t>1</w:t>
      </w:r>
      <w:r>
        <w:rPr>
          <w:rFonts w:hint="eastAsia"/>
          <w:bCs/>
          <w:sz w:val="18"/>
          <w:szCs w:val="18"/>
        </w:rPr>
        <w:t>、</w:t>
      </w:r>
      <w:r w:rsidRPr="00D759CC">
        <w:rPr>
          <w:rFonts w:hint="eastAsia"/>
          <w:bCs/>
          <w:sz w:val="18"/>
          <w:szCs w:val="18"/>
        </w:rPr>
        <w:t>以上信息，除统一公司填写栏外，需填写完整。</w:t>
      </w:r>
    </w:p>
    <w:p w:rsidR="00B835BA" w:rsidRPr="00256F68" w:rsidRDefault="00B835BA" w:rsidP="00B835BA">
      <w:pPr>
        <w:ind w:firstLineChars="300" w:firstLine="540"/>
        <w:jc w:val="left"/>
        <w:rPr>
          <w:bCs/>
          <w:sz w:val="18"/>
          <w:szCs w:val="18"/>
        </w:rPr>
      </w:pPr>
      <w:r w:rsidRPr="00256F68">
        <w:rPr>
          <w:rFonts w:hint="eastAsia"/>
          <w:bCs/>
          <w:sz w:val="18"/>
          <w:szCs w:val="18"/>
        </w:rPr>
        <w:t>2</w:t>
      </w:r>
      <w:r w:rsidRPr="00256F68">
        <w:rPr>
          <w:rFonts w:hint="eastAsia"/>
          <w:bCs/>
          <w:sz w:val="18"/>
          <w:szCs w:val="18"/>
        </w:rPr>
        <w:t>、联络人为法人，可不提供劳动合同</w:t>
      </w:r>
    </w:p>
    <w:p w:rsidR="00B835BA" w:rsidRDefault="00B51DB2" w:rsidP="00B835BA">
      <w:pPr>
        <w:autoSpaceDE w:val="0"/>
        <w:autoSpaceDN w:val="0"/>
        <w:ind w:left="-1" w:firstLineChars="200" w:firstLine="420"/>
        <w:jc w:val="left"/>
      </w:pPr>
      <w:r>
        <w:rPr>
          <w:rFonts w:hint="eastAsia"/>
        </w:rPr>
        <w:t xml:space="preserve">                  </w:t>
      </w:r>
    </w:p>
    <w:p w:rsidR="00B835BA" w:rsidRPr="0058355D" w:rsidRDefault="00B835BA" w:rsidP="00B835BA">
      <w:pPr>
        <w:autoSpaceDE w:val="0"/>
        <w:autoSpaceDN w:val="0"/>
        <w:ind w:left="-1" w:firstLineChars="200" w:firstLine="420"/>
        <w:jc w:val="left"/>
        <w:rPr>
          <w:rFonts w:ascii="宋体" w:hAnsi="宋体"/>
          <w:color w:val="000000"/>
          <w:sz w:val="24"/>
        </w:rPr>
      </w:pPr>
      <w:r>
        <w:rPr>
          <w:rFonts w:hint="eastAsia"/>
        </w:rPr>
        <w:lastRenderedPageBreak/>
        <w:t xml:space="preserve">                               </w:t>
      </w:r>
      <w:r w:rsidRPr="0058355D">
        <w:rPr>
          <w:rFonts w:hint="eastAsia"/>
          <w:sz w:val="36"/>
          <w:szCs w:val="36"/>
        </w:rPr>
        <w:t>厂商授权委托书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  <w:r>
        <w:rPr>
          <w:rFonts w:hint="eastAsia"/>
          <w:sz w:val="28"/>
        </w:rPr>
        <w:t xml:space="preserve">     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B835BA" w:rsidRPr="0082374F" w:rsidRDefault="00B835BA" w:rsidP="00B835BA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>统一</w:t>
      </w:r>
      <w:r w:rsidR="00D91844">
        <w:rPr>
          <w:rFonts w:hint="eastAsia"/>
          <w:sz w:val="28"/>
          <w:u w:val="single"/>
        </w:rPr>
        <w:t>商贸（昆山）</w:t>
      </w:r>
      <w:r>
        <w:rPr>
          <w:rFonts w:hint="eastAsia"/>
          <w:sz w:val="28"/>
          <w:u w:val="single"/>
        </w:rPr>
        <w:t>有限公司</w:t>
      </w:r>
      <w:r>
        <w:rPr>
          <w:rFonts w:hint="eastAsia"/>
          <w:sz w:val="28"/>
          <w:u w:val="single"/>
        </w:rPr>
        <w:t>2018</w:t>
      </w:r>
      <w:r>
        <w:rPr>
          <w:rFonts w:hint="eastAsia"/>
          <w:sz w:val="28"/>
          <w:u w:val="single"/>
        </w:rPr>
        <w:t>年度成品资材劳务外包服务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估价、投标、议价（竞价）、合同商谈、签署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D91844">
        <w:rPr>
          <w:rFonts w:hint="eastAsia"/>
          <w:b/>
          <w:sz w:val="28"/>
        </w:rPr>
        <w:t>统一商贸（昆山）</w:t>
      </w:r>
      <w:r w:rsidRPr="00191B88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B835BA" w:rsidRPr="005F41F3" w:rsidRDefault="00B835BA" w:rsidP="00B835BA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16204" w:rsidRPr="00B51DB2" w:rsidRDefault="00316204" w:rsidP="00B835BA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B835BA">
      <w:headerReference w:type="default" r:id="rId12"/>
      <w:footerReference w:type="default" r:id="rId13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8BA" w:rsidRDefault="005F58BA">
      <w:r>
        <w:separator/>
      </w:r>
    </w:p>
  </w:endnote>
  <w:endnote w:type="continuationSeparator" w:id="0">
    <w:p w:rsidR="005F58BA" w:rsidRDefault="005F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F9" w:rsidRDefault="00C910F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1B64DC">
      <w:rPr>
        <w:sz w:val="20"/>
      </w:rPr>
      <w:fldChar w:fldCharType="begin"/>
    </w:r>
    <w:r>
      <w:rPr>
        <w:sz w:val="20"/>
      </w:rPr>
      <w:instrText xml:space="preserve"> page </w:instrText>
    </w:r>
    <w:r w:rsidR="001B64DC">
      <w:rPr>
        <w:sz w:val="20"/>
      </w:rPr>
      <w:fldChar w:fldCharType="separate"/>
    </w:r>
    <w:r w:rsidR="002B7A49">
      <w:rPr>
        <w:noProof/>
        <w:sz w:val="20"/>
      </w:rPr>
      <w:t>2</w:t>
    </w:r>
    <w:r w:rsidR="001B64DC">
      <w:rPr>
        <w:sz w:val="20"/>
      </w:rPr>
      <w:fldChar w:fldCharType="end"/>
    </w:r>
    <w:r>
      <w:rPr>
        <w:sz w:val="20"/>
      </w:rPr>
      <w:t xml:space="preserve"> / </w:t>
    </w:r>
    <w:r w:rsidR="001B64DC">
      <w:rPr>
        <w:sz w:val="20"/>
      </w:rPr>
      <w:fldChar w:fldCharType="begin"/>
    </w:r>
    <w:r>
      <w:rPr>
        <w:sz w:val="20"/>
      </w:rPr>
      <w:instrText xml:space="preserve"> numpages </w:instrText>
    </w:r>
    <w:r w:rsidR="001B64DC">
      <w:rPr>
        <w:sz w:val="20"/>
      </w:rPr>
      <w:fldChar w:fldCharType="separate"/>
    </w:r>
    <w:r w:rsidR="002B7A49">
      <w:rPr>
        <w:noProof/>
        <w:sz w:val="20"/>
      </w:rPr>
      <w:t>4</w:t>
    </w:r>
    <w:r w:rsidR="001B64DC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1B64DC">
      <w:rPr>
        <w:sz w:val="20"/>
      </w:rPr>
      <w:fldChar w:fldCharType="begin"/>
    </w:r>
    <w:r>
      <w:rPr>
        <w:sz w:val="20"/>
      </w:rPr>
      <w:instrText xml:space="preserve"> page </w:instrText>
    </w:r>
    <w:r w:rsidR="001B64DC">
      <w:rPr>
        <w:sz w:val="20"/>
      </w:rPr>
      <w:fldChar w:fldCharType="separate"/>
    </w:r>
    <w:r w:rsidR="002B7A49">
      <w:rPr>
        <w:noProof/>
        <w:sz w:val="20"/>
      </w:rPr>
      <w:t>3</w:t>
    </w:r>
    <w:r w:rsidR="001B64DC">
      <w:rPr>
        <w:sz w:val="20"/>
      </w:rPr>
      <w:fldChar w:fldCharType="end"/>
    </w:r>
    <w:r>
      <w:rPr>
        <w:sz w:val="20"/>
      </w:rPr>
      <w:t xml:space="preserve"> / </w:t>
    </w:r>
    <w:r w:rsidR="001B64DC">
      <w:rPr>
        <w:sz w:val="20"/>
      </w:rPr>
      <w:fldChar w:fldCharType="begin"/>
    </w:r>
    <w:r>
      <w:rPr>
        <w:sz w:val="20"/>
      </w:rPr>
      <w:instrText xml:space="preserve"> numpages </w:instrText>
    </w:r>
    <w:r w:rsidR="001B64DC">
      <w:rPr>
        <w:sz w:val="20"/>
      </w:rPr>
      <w:fldChar w:fldCharType="separate"/>
    </w:r>
    <w:r w:rsidR="002B7A49">
      <w:rPr>
        <w:noProof/>
        <w:sz w:val="20"/>
      </w:rPr>
      <w:t>4</w:t>
    </w:r>
    <w:r w:rsidR="001B64DC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8BA" w:rsidRDefault="005F58BA">
      <w:r>
        <w:separator/>
      </w:r>
    </w:p>
  </w:footnote>
  <w:footnote w:type="continuationSeparator" w:id="0">
    <w:p w:rsidR="005F58BA" w:rsidRDefault="005F5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F9" w:rsidRDefault="00D91844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300"/>
      <w:gridCol w:w="1050"/>
      <w:gridCol w:w="2520"/>
    </w:tblGrid>
    <w:tr w:rsidR="00C910F9">
      <w:trPr>
        <w:trHeight w:hRule="exact" w:val="560"/>
      </w:trPr>
      <w:tc>
        <w:tcPr>
          <w:tcW w:w="6300" w:type="dxa"/>
          <w:vAlign w:val="center"/>
        </w:tcPr>
        <w:p w:rsidR="00C910F9" w:rsidRDefault="005F58BA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>
            <w:rPr>
              <w:noProof/>
            </w:rPr>
            <w:pict>
              <v:line id="Line 6" o:spid="_x0000_s2050" style="position:absolute;left:0;text-align:left;z-index:251657216;visibility:visible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>
            <w:rPr>
              <w:noProof/>
            </w:rPr>
            <w:pict>
              <v:line id="Line 7" o:spid="_x0000_s2049" style="position:absolute;left:0;text-align:left;z-index:251658240;visibility:visibl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C910F9">
            <w:rPr>
              <w:sz w:val="24"/>
            </w:rPr>
            <w:tab/>
          </w:r>
          <w:r w:rsidR="00C910F9">
            <w:rPr>
              <w:rFonts w:hint="eastAsia"/>
              <w:sz w:val="24"/>
            </w:rPr>
            <w:t>统一企业</w:t>
          </w:r>
          <w:r w:rsidR="00B51DB2">
            <w:rPr>
              <w:rFonts w:hint="eastAsia"/>
              <w:sz w:val="24"/>
            </w:rPr>
            <w:t>招标</w:t>
          </w:r>
          <w:r w:rsidR="00C910F9" w:rsidRPr="00316204">
            <w:rPr>
              <w:rFonts w:hint="eastAsia"/>
              <w:sz w:val="24"/>
            </w:rPr>
            <w:t>信息</w:t>
          </w:r>
          <w:r w:rsidR="00C910F9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C910F9" w:rsidRDefault="00C910F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C910F9" w:rsidRDefault="00E5377B" w:rsidP="00E5377B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201801</w:t>
          </w:r>
          <w:r w:rsidR="00C910F9">
            <w:rPr>
              <w:rFonts w:hint="eastAsia"/>
              <w:sz w:val="24"/>
            </w:rPr>
            <w:t>0001</w:t>
          </w:r>
        </w:p>
      </w:tc>
    </w:tr>
  </w:tbl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5BA" w:rsidRDefault="00D91844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5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6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8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2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8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3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5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6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8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"/>
  </w:num>
  <w:num w:numId="3">
    <w:abstractNumId w:val="7"/>
  </w:num>
  <w:num w:numId="4">
    <w:abstractNumId w:val="33"/>
  </w:num>
  <w:num w:numId="5">
    <w:abstractNumId w:val="0"/>
  </w:num>
  <w:num w:numId="6">
    <w:abstractNumId w:val="16"/>
  </w:num>
  <w:num w:numId="7">
    <w:abstractNumId w:val="11"/>
  </w:num>
  <w:num w:numId="8">
    <w:abstractNumId w:val="37"/>
  </w:num>
  <w:num w:numId="9">
    <w:abstractNumId w:val="35"/>
  </w:num>
  <w:num w:numId="10">
    <w:abstractNumId w:val="8"/>
  </w:num>
  <w:num w:numId="11">
    <w:abstractNumId w:val="38"/>
  </w:num>
  <w:num w:numId="12">
    <w:abstractNumId w:val="9"/>
  </w:num>
  <w:num w:numId="13">
    <w:abstractNumId w:val="23"/>
  </w:num>
  <w:num w:numId="14">
    <w:abstractNumId w:val="18"/>
  </w:num>
  <w:num w:numId="15">
    <w:abstractNumId w:val="3"/>
  </w:num>
  <w:num w:numId="16">
    <w:abstractNumId w:val="13"/>
  </w:num>
  <w:num w:numId="17">
    <w:abstractNumId w:val="20"/>
  </w:num>
  <w:num w:numId="18">
    <w:abstractNumId w:val="32"/>
  </w:num>
  <w:num w:numId="19">
    <w:abstractNumId w:val="27"/>
  </w:num>
  <w:num w:numId="20">
    <w:abstractNumId w:val="34"/>
  </w:num>
  <w:num w:numId="21">
    <w:abstractNumId w:val="1"/>
  </w:num>
  <w:num w:numId="22">
    <w:abstractNumId w:val="36"/>
  </w:num>
  <w:num w:numId="23">
    <w:abstractNumId w:val="2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0"/>
  </w:num>
  <w:num w:numId="27">
    <w:abstractNumId w:val="6"/>
  </w:num>
  <w:num w:numId="28">
    <w:abstractNumId w:val="22"/>
  </w:num>
  <w:num w:numId="29">
    <w:abstractNumId w:val="17"/>
  </w:num>
  <w:num w:numId="30">
    <w:abstractNumId w:val="31"/>
  </w:num>
  <w:num w:numId="31">
    <w:abstractNumId w:val="19"/>
  </w:num>
  <w:num w:numId="32">
    <w:abstractNumId w:val="4"/>
  </w:num>
  <w:num w:numId="33">
    <w:abstractNumId w:val="25"/>
  </w:num>
  <w:num w:numId="34">
    <w:abstractNumId w:val="28"/>
  </w:num>
  <w:num w:numId="35">
    <w:abstractNumId w:val="24"/>
  </w:num>
  <w:num w:numId="36">
    <w:abstractNumId w:val="5"/>
  </w:num>
  <w:num w:numId="37">
    <w:abstractNumId w:val="26"/>
  </w:num>
  <w:num w:numId="38">
    <w:abstractNumId w:val="12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39C"/>
    <w:rsid w:val="00002669"/>
    <w:rsid w:val="00006AB0"/>
    <w:rsid w:val="0000772A"/>
    <w:rsid w:val="00010458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C1552"/>
    <w:rsid w:val="000C1BF3"/>
    <w:rsid w:val="000C2AF4"/>
    <w:rsid w:val="000C3EF6"/>
    <w:rsid w:val="000D09A6"/>
    <w:rsid w:val="000D10F6"/>
    <w:rsid w:val="000D3CF1"/>
    <w:rsid w:val="000D5D88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EA5"/>
    <w:rsid w:val="001211E1"/>
    <w:rsid w:val="00122579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6134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B64DC"/>
    <w:rsid w:val="001C0DE2"/>
    <w:rsid w:val="001C1EC2"/>
    <w:rsid w:val="001C654D"/>
    <w:rsid w:val="001D2CFE"/>
    <w:rsid w:val="001D3D9D"/>
    <w:rsid w:val="001D51C5"/>
    <w:rsid w:val="001D742D"/>
    <w:rsid w:val="001E3321"/>
    <w:rsid w:val="001F6164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3305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7A49"/>
    <w:rsid w:val="002C0A12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0A5B"/>
    <w:rsid w:val="00323A78"/>
    <w:rsid w:val="00323D39"/>
    <w:rsid w:val="003258B0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75E0"/>
    <w:rsid w:val="00440165"/>
    <w:rsid w:val="004419E6"/>
    <w:rsid w:val="00442B6D"/>
    <w:rsid w:val="00442D2B"/>
    <w:rsid w:val="0044440F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510E"/>
    <w:rsid w:val="004C5899"/>
    <w:rsid w:val="004C7506"/>
    <w:rsid w:val="004D0E48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58BA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3224"/>
    <w:rsid w:val="00793E29"/>
    <w:rsid w:val="00795835"/>
    <w:rsid w:val="00796DE7"/>
    <w:rsid w:val="00797BBD"/>
    <w:rsid w:val="007A19DA"/>
    <w:rsid w:val="007A1DA7"/>
    <w:rsid w:val="007B1D37"/>
    <w:rsid w:val="007B34BA"/>
    <w:rsid w:val="007B429B"/>
    <w:rsid w:val="007B4FFD"/>
    <w:rsid w:val="007B5AE1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37968"/>
    <w:rsid w:val="00843248"/>
    <w:rsid w:val="00845543"/>
    <w:rsid w:val="00850599"/>
    <w:rsid w:val="00850871"/>
    <w:rsid w:val="00851254"/>
    <w:rsid w:val="00853107"/>
    <w:rsid w:val="00854FB9"/>
    <w:rsid w:val="00855A2F"/>
    <w:rsid w:val="00864508"/>
    <w:rsid w:val="00866EFF"/>
    <w:rsid w:val="00875C2F"/>
    <w:rsid w:val="00877512"/>
    <w:rsid w:val="008776C7"/>
    <w:rsid w:val="00881AE3"/>
    <w:rsid w:val="008820C2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F98"/>
    <w:rsid w:val="00927921"/>
    <w:rsid w:val="00936B31"/>
    <w:rsid w:val="009379F3"/>
    <w:rsid w:val="00942F3D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FA6"/>
    <w:rsid w:val="009F6D58"/>
    <w:rsid w:val="00A00A06"/>
    <w:rsid w:val="00A07470"/>
    <w:rsid w:val="00A11192"/>
    <w:rsid w:val="00A163AC"/>
    <w:rsid w:val="00A17564"/>
    <w:rsid w:val="00A2102D"/>
    <w:rsid w:val="00A22090"/>
    <w:rsid w:val="00A25874"/>
    <w:rsid w:val="00A368AE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66DC6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1BA1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28D3"/>
    <w:rsid w:val="00CF0796"/>
    <w:rsid w:val="00CF3F92"/>
    <w:rsid w:val="00CF5623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91844"/>
    <w:rsid w:val="00D928D7"/>
    <w:rsid w:val="00D933BF"/>
    <w:rsid w:val="00D93B31"/>
    <w:rsid w:val="00D94024"/>
    <w:rsid w:val="00D943B6"/>
    <w:rsid w:val="00DA14B0"/>
    <w:rsid w:val="00DA1917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E0A"/>
    <w:rsid w:val="00EB65F4"/>
    <w:rsid w:val="00EB6941"/>
    <w:rsid w:val="00EC2F98"/>
    <w:rsid w:val="00EC2FFE"/>
    <w:rsid w:val="00EC61DB"/>
    <w:rsid w:val="00EC6E49"/>
    <w:rsid w:val="00ED27C8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"/>
    <w:semiHidden/>
    <w:unhideWhenUsed/>
    <w:rsid w:val="00F735B4"/>
    <w:pPr>
      <w:jc w:val="left"/>
    </w:pPr>
  </w:style>
  <w:style w:type="character" w:customStyle="1" w:styleId="Char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0"/>
    <w:semiHidden/>
    <w:unhideWhenUsed/>
    <w:rsid w:val="00F735B4"/>
    <w:rPr>
      <w:b/>
      <w:bCs/>
    </w:rPr>
  </w:style>
  <w:style w:type="character" w:customStyle="1" w:styleId="Char0">
    <w:name w:val="批注主题 Char"/>
    <w:basedOn w:val="Char"/>
    <w:link w:val="af0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yue@pec.com.cn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5</TotalTime>
  <Pages>4</Pages>
  <Words>296</Words>
  <Characters>1692</Characters>
  <Application>Microsoft Office Word</Application>
  <DocSecurity>0</DocSecurity>
  <Lines>14</Lines>
  <Paragraphs>3</Paragraphs>
  <ScaleCrop>false</ScaleCrop>
  <Company>Kunshan Research Institute,PEC</Company>
  <LinksUpToDate>false</LinksUpToDate>
  <CharactersWithSpaces>1985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岳磊</cp:lastModifiedBy>
  <cp:revision>8</cp:revision>
  <cp:lastPrinted>2017-11-14T01:02:00Z</cp:lastPrinted>
  <dcterms:created xsi:type="dcterms:W3CDTF">2018-01-24T07:49:00Z</dcterms:created>
  <dcterms:modified xsi:type="dcterms:W3CDTF">2018-01-29T00:22:00Z</dcterms:modified>
  <cp:category>标准书</cp:category>
</cp:coreProperties>
</file>