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56" w:rsidRPr="000E1787" w:rsidRDefault="00F11256" w:rsidP="00F05B23">
      <w:pPr>
        <w:spacing w:line="480" w:lineRule="auto"/>
        <w:jc w:val="center"/>
        <w:rPr>
          <w:rFonts w:ascii="微软雅黑" w:eastAsia="微软雅黑" w:hAnsi="微软雅黑"/>
          <w:color w:val="333333"/>
          <w:sz w:val="32"/>
          <w:szCs w:val="32"/>
        </w:rPr>
      </w:pPr>
    </w:p>
    <w:p w:rsidR="00850599" w:rsidRDefault="00850599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8D653F" w:rsidRPr="008D653F" w:rsidRDefault="00F735B4" w:rsidP="00F735B4">
      <w:pPr>
        <w:spacing w:line="480" w:lineRule="auto"/>
        <w:jc w:val="center"/>
        <w:rPr>
          <w:rFonts w:ascii="微软雅黑" w:eastAsia="微软雅黑" w:hAnsi="微软雅黑"/>
          <w:b/>
          <w:sz w:val="36"/>
          <w:szCs w:val="36"/>
        </w:rPr>
      </w:pPr>
      <w:r w:rsidRPr="008D653F">
        <w:rPr>
          <w:rFonts w:ascii="微软雅黑" w:eastAsia="微软雅黑" w:hAnsi="微软雅黑" w:hint="eastAsia"/>
          <w:b/>
          <w:sz w:val="36"/>
          <w:szCs w:val="36"/>
        </w:rPr>
        <w:t>统一企业</w:t>
      </w:r>
      <w:r w:rsidR="008D653F" w:rsidRPr="008D653F">
        <w:rPr>
          <w:rFonts w:ascii="微软雅黑" w:eastAsia="微软雅黑" w:hAnsi="微软雅黑" w:hint="eastAsia"/>
          <w:b/>
          <w:sz w:val="36"/>
          <w:szCs w:val="36"/>
        </w:rPr>
        <w:t>（中国）投资</w:t>
      </w:r>
      <w:r w:rsidRPr="008D653F">
        <w:rPr>
          <w:rFonts w:ascii="微软雅黑" w:eastAsia="微软雅黑" w:hAnsi="微软雅黑" w:hint="eastAsia"/>
          <w:b/>
          <w:sz w:val="36"/>
          <w:szCs w:val="36"/>
        </w:rPr>
        <w:t>有限公司</w:t>
      </w:r>
    </w:p>
    <w:p w:rsidR="00F735B4" w:rsidRPr="008D653F" w:rsidRDefault="008D653F" w:rsidP="00F735B4">
      <w:pPr>
        <w:spacing w:line="480" w:lineRule="auto"/>
        <w:jc w:val="center"/>
        <w:rPr>
          <w:rFonts w:ascii="微软雅黑" w:eastAsia="微软雅黑" w:hAnsi="微软雅黑"/>
          <w:b/>
          <w:sz w:val="36"/>
          <w:szCs w:val="36"/>
        </w:rPr>
      </w:pPr>
      <w:r w:rsidRPr="008D653F">
        <w:rPr>
          <w:rFonts w:ascii="微软雅黑" w:eastAsia="微软雅黑" w:hAnsi="微软雅黑" w:hint="eastAsia"/>
          <w:b/>
          <w:sz w:val="36"/>
          <w:szCs w:val="36"/>
        </w:rPr>
        <w:t>2018年度全国子公司下脚品外卖</w:t>
      </w:r>
      <w:r w:rsidR="00F735B4" w:rsidRPr="008D653F">
        <w:rPr>
          <w:rFonts w:ascii="微软雅黑" w:eastAsia="微软雅黑" w:hAnsi="微软雅黑" w:hint="eastAsia"/>
          <w:b/>
          <w:sz w:val="36"/>
          <w:szCs w:val="36"/>
        </w:rPr>
        <w:t>服务项目</w:t>
      </w:r>
    </w:p>
    <w:p w:rsidR="00F11256" w:rsidRPr="008D653F" w:rsidRDefault="00F735B4" w:rsidP="00F05B23">
      <w:pPr>
        <w:spacing w:line="480" w:lineRule="auto"/>
        <w:jc w:val="center"/>
        <w:rPr>
          <w:rFonts w:ascii="微软雅黑" w:eastAsia="微软雅黑" w:hAnsi="微软雅黑"/>
          <w:b/>
          <w:sz w:val="36"/>
          <w:szCs w:val="36"/>
        </w:rPr>
      </w:pPr>
      <w:r w:rsidRPr="008D653F">
        <w:rPr>
          <w:rFonts w:ascii="微软雅黑" w:eastAsia="微软雅黑" w:hAnsi="微软雅黑" w:cs="宋体" w:hint="eastAsia"/>
          <w:b/>
          <w:bCs/>
          <w:kern w:val="0"/>
          <w:sz w:val="36"/>
          <w:szCs w:val="36"/>
        </w:rPr>
        <w:t>招标</w:t>
      </w:r>
      <w:r w:rsidR="006A7691" w:rsidRPr="008D653F">
        <w:rPr>
          <w:rFonts w:ascii="微软雅黑" w:eastAsia="微软雅黑" w:hAnsi="微软雅黑" w:cs="宋体" w:hint="eastAsia"/>
          <w:b/>
          <w:bCs/>
          <w:kern w:val="0"/>
          <w:sz w:val="36"/>
          <w:szCs w:val="36"/>
        </w:rPr>
        <w:t>信息公告</w:t>
      </w:r>
    </w:p>
    <w:p w:rsidR="00D74925" w:rsidRPr="000E1787" w:rsidRDefault="00D749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F11256" w:rsidRPr="000E1787" w:rsidRDefault="00F11256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0E1787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Pr="000E1787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Pr="000E1787" w:rsidRDefault="000E1787" w:rsidP="008D653F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467325" w:rsidRPr="000E1787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Pr="008D653F" w:rsidRDefault="00F11256" w:rsidP="008D653F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日期：2017年</w:t>
      </w:r>
      <w:r w:rsidR="008D653F">
        <w:rPr>
          <w:rFonts w:ascii="微软雅黑" w:eastAsia="微软雅黑" w:hAnsi="微软雅黑" w:hint="eastAsia"/>
          <w:b/>
          <w:color w:val="333333"/>
          <w:sz w:val="30"/>
          <w:szCs w:val="30"/>
        </w:rPr>
        <w:t>12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月</w:t>
      </w:r>
      <w:r w:rsidR="008D653F">
        <w:rPr>
          <w:rFonts w:ascii="微软雅黑" w:eastAsia="微软雅黑" w:hAnsi="微软雅黑" w:hint="eastAsia"/>
          <w:b/>
          <w:color w:val="333333"/>
          <w:sz w:val="30"/>
          <w:szCs w:val="30"/>
        </w:rPr>
        <w:t>21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975"/>
      </w:tblGrid>
      <w:tr w:rsidR="00316204" w:rsidRPr="000E1787" w:rsidTr="00C910F9">
        <w:trPr>
          <w:trHeight w:val="505"/>
          <w:tblCellSpacing w:w="0" w:type="dxa"/>
          <w:jc w:val="center"/>
        </w:trPr>
        <w:tc>
          <w:tcPr>
            <w:tcW w:w="0" w:type="auto"/>
            <w:vAlign w:val="center"/>
          </w:tcPr>
          <w:p w:rsidR="008D653F" w:rsidRDefault="00316204" w:rsidP="008D653F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0E17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统一企业</w:t>
            </w:r>
            <w:r w:rsidR="008D653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（中国）投资</w:t>
            </w:r>
            <w:r w:rsidR="00F735B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有限公司</w:t>
            </w:r>
          </w:p>
          <w:p w:rsidR="00316204" w:rsidRPr="000E1787" w:rsidRDefault="008D653F" w:rsidP="00F735B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2018年度全国子公司下脚品外卖</w:t>
            </w:r>
            <w:r w:rsidR="00F735B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服务项目招标</w:t>
            </w:r>
            <w:r w:rsidR="00316204" w:rsidRPr="000E17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信息</w:t>
            </w:r>
          </w:p>
        </w:tc>
      </w:tr>
      <w:tr w:rsidR="00316204" w:rsidRPr="000E1787" w:rsidTr="00C910F9">
        <w:trPr>
          <w:trHeight w:val="6456"/>
          <w:tblCellSpacing w:w="0" w:type="dxa"/>
          <w:jc w:val="center"/>
        </w:trPr>
        <w:tc>
          <w:tcPr>
            <w:tcW w:w="0" w:type="auto"/>
            <w:tcMar>
              <w:top w:w="167" w:type="dxa"/>
              <w:left w:w="167" w:type="dxa"/>
              <w:bottom w:w="0" w:type="dxa"/>
              <w:right w:w="167" w:type="dxa"/>
            </w:tcMar>
          </w:tcPr>
          <w:p w:rsidR="000E1787" w:rsidRDefault="00316204" w:rsidP="000E1787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统一企业</w:t>
            </w:r>
            <w:r w:rsidR="008D653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（中国）投资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有限公司针对</w:t>
            </w: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2018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="008D653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全国子公司下脚品外卖服务</w:t>
            </w:r>
            <w:r w:rsidR="00F735B4" w:rsidRPr="008D653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项目</w:t>
            </w:r>
            <w:r w:rsidR="00BC78ED" w:rsidRPr="000E1787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="00F735B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招标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，公开征集符合如下要求的</w:t>
            </w:r>
            <w:r w:rsidR="00F735B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服务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商伙伴：</w:t>
            </w:r>
          </w:p>
          <w:p w:rsidR="00316204" w:rsidRPr="00921F68" w:rsidRDefault="008D653F" w:rsidP="008D653F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b/>
                <w:color w:val="000000"/>
                <w:kern w:val="0"/>
                <w:sz w:val="24"/>
                <w:szCs w:val="24"/>
              </w:rPr>
            </w:pPr>
            <w:r w:rsidRPr="00921F68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1、</w:t>
            </w:r>
            <w:r w:rsidR="002F232A" w:rsidRPr="00921F68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项目概述</w:t>
            </w:r>
            <w:r w:rsidR="00316204" w:rsidRPr="00921F68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：</w:t>
            </w:r>
          </w:p>
          <w:p w:rsidR="008D653F" w:rsidRDefault="008D653F" w:rsidP="008D653F">
            <w:pPr>
              <w:widowControl/>
              <w:spacing w:line="360" w:lineRule="exact"/>
              <w:ind w:leftChars="164" w:left="769" w:hangingChars="177" w:hanging="425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8D653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1.1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招标范围：统一企业全国29家子公司</w:t>
            </w:r>
          </w:p>
          <w:p w:rsidR="008D653F" w:rsidRDefault="008D653F" w:rsidP="008D653F">
            <w:pPr>
              <w:widowControl/>
              <w:spacing w:line="360" w:lineRule="exact"/>
              <w:ind w:leftChars="164" w:left="769" w:hangingChars="177" w:hanging="425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1.2项目分类</w:t>
            </w:r>
          </w:p>
          <w:p w:rsidR="008D653F" w:rsidRPr="008D653F" w:rsidRDefault="008D653F" w:rsidP="008D653F">
            <w:pPr>
              <w:widowControl/>
              <w:spacing w:line="360" w:lineRule="exact"/>
              <w:ind w:leftChars="298" w:left="1051" w:hangingChars="177" w:hanging="425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8D653F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1）废油类下脚</w:t>
            </w:r>
            <w:proofErr w:type="gramStart"/>
            <w:r w:rsidRPr="008D653F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品涉及</w:t>
            </w:r>
            <w:proofErr w:type="gramEnd"/>
            <w:r w:rsidRPr="008D653F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子公司：</w:t>
            </w:r>
            <w:r w:rsidRPr="008D653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杭州、郑州、昆明、昆山、乌鲁木齐、福州、沈阳、长沙、咸阳、北京、广州、济南、成都、哈尔滨、合肥、晋中、武汉</w:t>
            </w:r>
          </w:p>
          <w:p w:rsidR="008D653F" w:rsidRPr="008D653F" w:rsidRDefault="008D653F" w:rsidP="008D653F">
            <w:pPr>
              <w:widowControl/>
              <w:spacing w:line="360" w:lineRule="exact"/>
              <w:ind w:leftChars="298" w:left="1051" w:hangingChars="177" w:hanging="425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8D653F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2）废面类下脚</w:t>
            </w:r>
            <w:proofErr w:type="gramStart"/>
            <w:r w:rsidRPr="008D653F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品涉及</w:t>
            </w:r>
            <w:proofErr w:type="gramEnd"/>
            <w:r w:rsidRPr="008D653F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子公司：</w:t>
            </w:r>
            <w:r w:rsidRPr="008D653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杭州、郑州、昆明、昆山、乌鲁木齐、福州、沈阳、长沙、咸阳、北京、广州、济南、成都、哈尔滨、合肥、晋中、武汉</w:t>
            </w:r>
          </w:p>
          <w:p w:rsidR="008D653F" w:rsidRPr="008D653F" w:rsidRDefault="008D653F" w:rsidP="008D653F">
            <w:pPr>
              <w:widowControl/>
              <w:spacing w:line="360" w:lineRule="exact"/>
              <w:ind w:leftChars="298" w:left="1051" w:hangingChars="177" w:hanging="425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8D653F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3）废茶类涉及子公司：</w:t>
            </w:r>
            <w:r w:rsidRPr="008D653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漯河、杭州、江苏、郑州、昆山、乌鲁木齐、福州、阿克苏、南宁、海南、南昌、重庆、咸阳、北京、广州、济南、金山、合肥、晋中、武汉</w:t>
            </w:r>
          </w:p>
          <w:p w:rsidR="008D653F" w:rsidRDefault="008D653F" w:rsidP="008D653F">
            <w:pPr>
              <w:widowControl/>
              <w:spacing w:line="360" w:lineRule="exact"/>
              <w:ind w:leftChars="298" w:left="1051" w:hangingChars="177" w:hanging="425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8D653F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4）一般类下脚</w:t>
            </w:r>
            <w:proofErr w:type="gramStart"/>
            <w:r w:rsidRPr="008D653F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品涉及</w:t>
            </w:r>
            <w:proofErr w:type="gramEnd"/>
            <w:r w:rsidRPr="008D653F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子公司：</w:t>
            </w:r>
            <w:r w:rsidRPr="008D653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昆山、杭州、江苏、合肥、郑州、济南、漯河、武汉、长沙、南昌、广州、 福州、南宁、海南、巴马、北京、沈阳、长春、哈尔滨、长白山、晋中、昆明、贵阳、成都、重庆、咸阳、乌鲁木齐、阿克苏、金山</w:t>
            </w:r>
          </w:p>
          <w:tbl>
            <w:tblPr>
              <w:tblW w:w="9587" w:type="dxa"/>
              <w:jc w:val="center"/>
              <w:tblInd w:w="410" w:type="dxa"/>
              <w:tblLook w:val="04A0" w:firstRow="1" w:lastRow="0" w:firstColumn="1" w:lastColumn="0" w:noHBand="0" w:noVBand="1"/>
            </w:tblPr>
            <w:tblGrid>
              <w:gridCol w:w="1014"/>
              <w:gridCol w:w="1030"/>
              <w:gridCol w:w="2030"/>
              <w:gridCol w:w="5513"/>
            </w:tblGrid>
            <w:tr w:rsidR="008D653F" w:rsidRPr="008D653F" w:rsidTr="008D653F">
              <w:trPr>
                <w:trHeight w:val="330"/>
                <w:jc w:val="center"/>
              </w:trPr>
              <w:tc>
                <w:tcPr>
                  <w:tcW w:w="20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类别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承包项目</w:t>
                  </w:r>
                </w:p>
              </w:tc>
              <w:tc>
                <w:tcPr>
                  <w:tcW w:w="55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备注</w:t>
                  </w:r>
                </w:p>
              </w:tc>
            </w:tr>
            <w:tr w:rsidR="008D653F" w:rsidRPr="008D653F" w:rsidTr="008D653F">
              <w:trPr>
                <w:trHeight w:val="315"/>
                <w:jc w:val="center"/>
              </w:trPr>
              <w:tc>
                <w:tcPr>
                  <w:tcW w:w="204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D653F" w:rsidRPr="008D653F" w:rsidRDefault="008D653F" w:rsidP="008D653F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color w:val="000000"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color w:val="000000"/>
                      <w:kern w:val="0"/>
                      <w:sz w:val="20"/>
                    </w:rPr>
                    <w:t>废油类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color w:val="000000"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color w:val="000000"/>
                      <w:kern w:val="0"/>
                      <w:sz w:val="20"/>
                    </w:rPr>
                    <w:t>废弃油脂（吨）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</w:rPr>
                  </w:pPr>
                </w:p>
              </w:tc>
            </w:tr>
            <w:tr w:rsidR="008D653F" w:rsidRPr="008D653F" w:rsidTr="008D653F">
              <w:trPr>
                <w:trHeight w:val="315"/>
                <w:jc w:val="center"/>
              </w:trPr>
              <w:tc>
                <w:tcPr>
                  <w:tcW w:w="204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b/>
                      <w:bCs/>
                      <w:color w:val="000000"/>
                      <w:kern w:val="0"/>
                      <w:sz w:val="20"/>
                    </w:rPr>
                  </w:pP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color w:val="000000"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color w:val="000000"/>
                      <w:kern w:val="0"/>
                      <w:sz w:val="20"/>
                    </w:rPr>
                    <w:t>报废棕榈油（吨）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</w:rPr>
                    <w:t>生产部门使用后报废或受污染的棕榈油等</w:t>
                  </w:r>
                </w:p>
              </w:tc>
            </w:tr>
            <w:tr w:rsidR="008D653F" w:rsidRPr="008D653F" w:rsidTr="008D653F">
              <w:trPr>
                <w:trHeight w:val="315"/>
                <w:jc w:val="center"/>
              </w:trPr>
              <w:tc>
                <w:tcPr>
                  <w:tcW w:w="204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D653F" w:rsidRPr="008D653F" w:rsidRDefault="008D653F" w:rsidP="008D653F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废面类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碎面（吨）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kern w:val="0"/>
                      <w:sz w:val="20"/>
                    </w:rPr>
                    <w:t>干面、油面</w:t>
                  </w:r>
                </w:p>
              </w:tc>
            </w:tr>
            <w:tr w:rsidR="008D653F" w:rsidRPr="008D653F" w:rsidTr="008D653F">
              <w:trPr>
                <w:trHeight w:val="315"/>
                <w:jc w:val="center"/>
              </w:trPr>
              <w:tc>
                <w:tcPr>
                  <w:tcW w:w="2044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湿面（吨）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kern w:val="0"/>
                      <w:sz w:val="20"/>
                    </w:rPr>
                    <w:t>水面、垃圾面、焦面</w:t>
                  </w:r>
                </w:p>
              </w:tc>
            </w:tr>
            <w:tr w:rsidR="008D653F" w:rsidRPr="008D653F" w:rsidTr="008D653F">
              <w:trPr>
                <w:trHeight w:val="315"/>
                <w:jc w:val="center"/>
              </w:trPr>
              <w:tc>
                <w:tcPr>
                  <w:tcW w:w="204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豆渣（吨）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kern w:val="0"/>
                      <w:sz w:val="20"/>
                    </w:rPr>
                    <w:t>水面、垃圾面、焦面</w:t>
                  </w:r>
                </w:p>
              </w:tc>
            </w:tr>
            <w:tr w:rsidR="008D653F" w:rsidRPr="008D653F" w:rsidTr="008D653F">
              <w:trPr>
                <w:trHeight w:val="315"/>
                <w:jc w:val="center"/>
              </w:trPr>
              <w:tc>
                <w:tcPr>
                  <w:tcW w:w="204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 xml:space="preserve">      废茶类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茶叶渣（吨）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20"/>
                    </w:rPr>
                  </w:pPr>
                </w:p>
              </w:tc>
            </w:tr>
            <w:tr w:rsidR="008D653F" w:rsidRPr="008D653F" w:rsidTr="008D653F">
              <w:trPr>
                <w:trHeight w:val="105"/>
                <w:jc w:val="center"/>
              </w:trPr>
              <w:tc>
                <w:tcPr>
                  <w:tcW w:w="101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一般类</w:t>
                  </w:r>
                </w:p>
              </w:tc>
              <w:tc>
                <w:tcPr>
                  <w:tcW w:w="103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废纸类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方便面3层纸箱（</w:t>
                  </w:r>
                  <w:proofErr w:type="gramStart"/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个</w:t>
                  </w:r>
                  <w:proofErr w:type="gramEnd"/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）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kern w:val="0"/>
                      <w:sz w:val="20"/>
                    </w:rPr>
                    <w:t>方便面原物料包装纸箱</w:t>
                  </w:r>
                </w:p>
              </w:tc>
            </w:tr>
            <w:tr w:rsidR="008D653F" w:rsidRPr="008D653F" w:rsidTr="00921F68">
              <w:trPr>
                <w:trHeight w:val="371"/>
                <w:jc w:val="center"/>
              </w:trPr>
              <w:tc>
                <w:tcPr>
                  <w:tcW w:w="10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10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b/>
                      <w:kern w:val="0"/>
                      <w:sz w:val="20"/>
                    </w:rPr>
                    <w:t>方便面5层箱层（</w:t>
                  </w:r>
                  <w:proofErr w:type="gramStart"/>
                  <w:r w:rsidRPr="008D653F">
                    <w:rPr>
                      <w:rFonts w:ascii="微软雅黑" w:eastAsia="微软雅黑" w:hAnsi="微软雅黑" w:cs="宋体" w:hint="eastAsia"/>
                      <w:b/>
                      <w:kern w:val="0"/>
                      <w:sz w:val="20"/>
                    </w:rPr>
                    <w:t>个</w:t>
                  </w:r>
                  <w:proofErr w:type="gramEnd"/>
                  <w:r w:rsidRPr="008D653F">
                    <w:rPr>
                      <w:rFonts w:ascii="微软雅黑" w:eastAsia="微软雅黑" w:hAnsi="微软雅黑" w:cs="宋体" w:hint="eastAsia"/>
                      <w:b/>
                      <w:kern w:val="0"/>
                      <w:sz w:val="20"/>
                    </w:rPr>
                    <w:t>）</w:t>
                  </w:r>
                </w:p>
              </w:tc>
              <w:tc>
                <w:tcPr>
                  <w:tcW w:w="55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jc w:val="left"/>
                    <w:rPr>
                      <w:rFonts w:ascii="微软雅黑" w:eastAsia="微软雅黑" w:hAnsi="微软雅黑" w:cs="宋体"/>
                      <w:kern w:val="0"/>
                      <w:sz w:val="20"/>
                    </w:rPr>
                  </w:pPr>
                  <w:proofErr w:type="gramStart"/>
                  <w:r w:rsidRPr="008D653F">
                    <w:rPr>
                      <w:rFonts w:ascii="微软雅黑" w:eastAsia="微软雅黑" w:hAnsi="微软雅黑" w:cs="宋体" w:hint="eastAsia"/>
                      <w:kern w:val="0"/>
                      <w:sz w:val="20"/>
                    </w:rPr>
                    <w:t>方便面桶身包装</w:t>
                  </w:r>
                  <w:proofErr w:type="gramEnd"/>
                  <w:r w:rsidRPr="008D653F">
                    <w:rPr>
                      <w:rFonts w:ascii="微软雅黑" w:eastAsia="微软雅黑" w:hAnsi="微软雅黑" w:cs="宋体" w:hint="eastAsia"/>
                      <w:kern w:val="0"/>
                      <w:sz w:val="20"/>
                    </w:rPr>
                    <w:t>纸箱</w:t>
                  </w:r>
                </w:p>
              </w:tc>
            </w:tr>
            <w:tr w:rsidR="008D653F" w:rsidRPr="008D653F" w:rsidTr="008D653F">
              <w:trPr>
                <w:trHeight w:val="253"/>
                <w:jc w:val="center"/>
              </w:trPr>
              <w:tc>
                <w:tcPr>
                  <w:tcW w:w="10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10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jc w:val="center"/>
                    <w:rPr>
                      <w:rFonts w:ascii="微软雅黑" w:eastAsia="微软雅黑" w:hAnsi="微软雅黑" w:cs="宋体"/>
                      <w:b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b/>
                      <w:kern w:val="0"/>
                      <w:sz w:val="20"/>
                    </w:rPr>
                    <w:t>饮料瓶盖纸箱（</w:t>
                  </w:r>
                  <w:proofErr w:type="gramStart"/>
                  <w:r w:rsidRPr="008D653F">
                    <w:rPr>
                      <w:rFonts w:ascii="微软雅黑" w:eastAsia="微软雅黑" w:hAnsi="微软雅黑" w:cs="宋体" w:hint="eastAsia"/>
                      <w:b/>
                      <w:kern w:val="0"/>
                      <w:sz w:val="20"/>
                    </w:rPr>
                    <w:t>个</w:t>
                  </w:r>
                  <w:proofErr w:type="gramEnd"/>
                  <w:r w:rsidRPr="008D653F">
                    <w:rPr>
                      <w:rFonts w:ascii="微软雅黑" w:eastAsia="微软雅黑" w:hAnsi="微软雅黑" w:cs="宋体" w:hint="eastAsia"/>
                      <w:b/>
                      <w:kern w:val="0"/>
                      <w:sz w:val="20"/>
                    </w:rPr>
                    <w:t>）</w:t>
                  </w:r>
                </w:p>
              </w:tc>
              <w:tc>
                <w:tcPr>
                  <w:tcW w:w="55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jc w:val="left"/>
                    <w:rPr>
                      <w:rFonts w:ascii="微软雅黑" w:eastAsia="微软雅黑" w:hAnsi="微软雅黑" w:cs="宋体"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kern w:val="0"/>
                      <w:sz w:val="20"/>
                    </w:rPr>
                    <w:t>瓶盖纸箱</w:t>
                  </w:r>
                </w:p>
              </w:tc>
            </w:tr>
            <w:tr w:rsidR="008D653F" w:rsidRPr="008D653F" w:rsidTr="008D653F">
              <w:trPr>
                <w:trHeight w:val="375"/>
                <w:jc w:val="center"/>
              </w:trPr>
              <w:tc>
                <w:tcPr>
                  <w:tcW w:w="10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10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饮料标签纸箱（</w:t>
                  </w:r>
                  <w:proofErr w:type="gramStart"/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个</w:t>
                  </w:r>
                  <w:proofErr w:type="gramEnd"/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）</w:t>
                  </w:r>
                </w:p>
              </w:tc>
              <w:tc>
                <w:tcPr>
                  <w:tcW w:w="55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jc w:val="left"/>
                    <w:rPr>
                      <w:rFonts w:ascii="微软雅黑" w:eastAsia="微软雅黑" w:hAnsi="微软雅黑" w:cs="宋体"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kern w:val="0"/>
                      <w:sz w:val="20"/>
                    </w:rPr>
                    <w:t>标签纸箱</w:t>
                  </w:r>
                </w:p>
              </w:tc>
            </w:tr>
            <w:tr w:rsidR="008D653F" w:rsidRPr="008D653F" w:rsidTr="008D653F">
              <w:trPr>
                <w:trHeight w:val="315"/>
                <w:jc w:val="center"/>
              </w:trPr>
              <w:tc>
                <w:tcPr>
                  <w:tcW w:w="10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10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废纸板（吨）</w:t>
                  </w:r>
                </w:p>
              </w:tc>
              <w:tc>
                <w:tcPr>
                  <w:tcW w:w="55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kern w:val="0"/>
                      <w:sz w:val="20"/>
                    </w:rPr>
                    <w:t>废纸箱、纸板、纸筒、纸圈、纸桶、奶粉口袋（外袋）</w:t>
                  </w:r>
                </w:p>
              </w:tc>
            </w:tr>
            <w:tr w:rsidR="008D653F" w:rsidRPr="008D653F" w:rsidTr="008D653F">
              <w:trPr>
                <w:trHeight w:val="315"/>
                <w:jc w:val="center"/>
              </w:trPr>
              <w:tc>
                <w:tcPr>
                  <w:tcW w:w="10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103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口袋类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白糖口袋（</w:t>
                  </w:r>
                  <w:proofErr w:type="gramStart"/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个</w:t>
                  </w:r>
                  <w:proofErr w:type="gramEnd"/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）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kern w:val="0"/>
                      <w:sz w:val="20"/>
                    </w:rPr>
                    <w:t>白糖口袋</w:t>
                  </w:r>
                </w:p>
              </w:tc>
            </w:tr>
            <w:tr w:rsidR="008D653F" w:rsidRPr="008D653F" w:rsidTr="008D653F">
              <w:trPr>
                <w:trHeight w:val="315"/>
                <w:jc w:val="center"/>
              </w:trPr>
              <w:tc>
                <w:tcPr>
                  <w:tcW w:w="10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103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淀粉口袋（</w:t>
                  </w:r>
                  <w:proofErr w:type="gramStart"/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个</w:t>
                  </w:r>
                  <w:proofErr w:type="gramEnd"/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）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kern w:val="0"/>
                      <w:sz w:val="20"/>
                    </w:rPr>
                    <w:t>淀粉口袋</w:t>
                  </w:r>
                </w:p>
              </w:tc>
            </w:tr>
            <w:tr w:rsidR="008D653F" w:rsidRPr="008D653F" w:rsidTr="008D653F">
              <w:trPr>
                <w:trHeight w:val="315"/>
                <w:jc w:val="center"/>
              </w:trPr>
              <w:tc>
                <w:tcPr>
                  <w:tcW w:w="10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103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面粉口袋（</w:t>
                  </w:r>
                  <w:proofErr w:type="gramStart"/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个</w:t>
                  </w:r>
                  <w:proofErr w:type="gramEnd"/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）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kern w:val="0"/>
                      <w:sz w:val="20"/>
                    </w:rPr>
                    <w:t>面粉口袋</w:t>
                  </w:r>
                </w:p>
              </w:tc>
            </w:tr>
            <w:tr w:rsidR="008D653F" w:rsidRPr="008D653F" w:rsidTr="008D653F">
              <w:trPr>
                <w:trHeight w:val="315"/>
                <w:jc w:val="center"/>
              </w:trPr>
              <w:tc>
                <w:tcPr>
                  <w:tcW w:w="10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103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聚脂口袋（</w:t>
                  </w:r>
                  <w:proofErr w:type="gramStart"/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个</w:t>
                  </w:r>
                  <w:proofErr w:type="gramEnd"/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）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kern w:val="0"/>
                      <w:sz w:val="20"/>
                    </w:rPr>
                    <w:t>切片口袋</w:t>
                  </w:r>
                </w:p>
              </w:tc>
            </w:tr>
            <w:tr w:rsidR="008D653F" w:rsidRPr="008D653F" w:rsidTr="008D653F">
              <w:trPr>
                <w:trHeight w:val="315"/>
                <w:jc w:val="center"/>
              </w:trPr>
              <w:tc>
                <w:tcPr>
                  <w:tcW w:w="10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10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废铁桶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原浆空桶（</w:t>
                  </w:r>
                  <w:proofErr w:type="gramStart"/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个</w:t>
                  </w:r>
                  <w:proofErr w:type="gramEnd"/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）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kern w:val="0"/>
                      <w:sz w:val="20"/>
                    </w:rPr>
                    <w:t>装果汁等原浆的空桶（桶身、桶盖、桶箍须成套）</w:t>
                  </w:r>
                </w:p>
              </w:tc>
            </w:tr>
            <w:tr w:rsidR="008D653F" w:rsidRPr="008D653F" w:rsidTr="008D653F">
              <w:trPr>
                <w:trHeight w:val="315"/>
                <w:jc w:val="center"/>
              </w:trPr>
              <w:tc>
                <w:tcPr>
                  <w:tcW w:w="10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10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有损铁桶（</w:t>
                  </w:r>
                  <w:proofErr w:type="gramStart"/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个</w:t>
                  </w:r>
                  <w:proofErr w:type="gramEnd"/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）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kern w:val="0"/>
                      <w:sz w:val="20"/>
                    </w:rPr>
                    <w:t>装果汁等原浆的空桶变形或破损、底部漏洞的番茄酱桶</w:t>
                  </w:r>
                </w:p>
              </w:tc>
            </w:tr>
            <w:tr w:rsidR="008D653F" w:rsidRPr="008D653F" w:rsidTr="008D653F">
              <w:trPr>
                <w:trHeight w:val="315"/>
                <w:jc w:val="center"/>
              </w:trPr>
              <w:tc>
                <w:tcPr>
                  <w:tcW w:w="10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103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PET</w:t>
                  </w:r>
                  <w:proofErr w:type="gramStart"/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料类</w:t>
                  </w:r>
                  <w:proofErr w:type="gramEnd"/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瓶盖PE、PP（吨）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kern w:val="0"/>
                      <w:sz w:val="20"/>
                    </w:rPr>
                    <w:t>所有报废（白、有色）瓶盖</w:t>
                  </w:r>
                </w:p>
              </w:tc>
            </w:tr>
            <w:tr w:rsidR="008D653F" w:rsidRPr="008D653F" w:rsidTr="008D653F">
              <w:trPr>
                <w:trHeight w:val="315"/>
                <w:jc w:val="center"/>
              </w:trPr>
              <w:tc>
                <w:tcPr>
                  <w:tcW w:w="10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10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PET白料（吨）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kern w:val="0"/>
                      <w:sz w:val="20"/>
                    </w:rPr>
                    <w:t>所有白色瓶胚、PET瓶</w:t>
                  </w:r>
                </w:p>
              </w:tc>
            </w:tr>
            <w:tr w:rsidR="008D653F" w:rsidRPr="008D653F" w:rsidTr="008D653F">
              <w:trPr>
                <w:trHeight w:val="315"/>
                <w:jc w:val="center"/>
              </w:trPr>
              <w:tc>
                <w:tcPr>
                  <w:tcW w:w="10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10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PET有色料（吨）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kern w:val="0"/>
                      <w:sz w:val="20"/>
                    </w:rPr>
                    <w:t>所有绿色瓶胚、绿PET瓶</w:t>
                  </w:r>
                </w:p>
              </w:tc>
            </w:tr>
            <w:tr w:rsidR="008D653F" w:rsidRPr="008D653F" w:rsidTr="008D653F">
              <w:trPr>
                <w:trHeight w:val="315"/>
                <w:jc w:val="center"/>
              </w:trPr>
              <w:tc>
                <w:tcPr>
                  <w:tcW w:w="10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103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废铁类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废生熟铁（吨）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kern w:val="0"/>
                      <w:sz w:val="20"/>
                    </w:rPr>
                    <w:t>蕃茄空桶、小方铁桶、猪油桶归入废熟铁类</w:t>
                  </w:r>
                </w:p>
              </w:tc>
            </w:tr>
            <w:tr w:rsidR="008D653F" w:rsidRPr="008D653F" w:rsidTr="008D653F">
              <w:trPr>
                <w:trHeight w:val="315"/>
                <w:jc w:val="center"/>
              </w:trPr>
              <w:tc>
                <w:tcPr>
                  <w:tcW w:w="10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103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废不锈钢（吨）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kern w:val="0"/>
                      <w:sz w:val="20"/>
                    </w:rPr>
                    <w:t>包括201和304材质</w:t>
                  </w:r>
                </w:p>
              </w:tc>
            </w:tr>
            <w:tr w:rsidR="008D653F" w:rsidRPr="008D653F" w:rsidTr="008D653F">
              <w:trPr>
                <w:trHeight w:val="315"/>
                <w:jc w:val="center"/>
              </w:trPr>
              <w:tc>
                <w:tcPr>
                  <w:tcW w:w="10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103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废铝合金（吨）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kern w:val="0"/>
                      <w:sz w:val="20"/>
                    </w:rPr>
                    <w:t>废铝合金</w:t>
                  </w:r>
                </w:p>
              </w:tc>
            </w:tr>
            <w:tr w:rsidR="008D653F" w:rsidRPr="008D653F" w:rsidTr="008D653F">
              <w:trPr>
                <w:trHeight w:val="555"/>
                <w:jc w:val="center"/>
              </w:trPr>
              <w:tc>
                <w:tcPr>
                  <w:tcW w:w="10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10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废塑料类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废塑料膜（吨）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kern w:val="0"/>
                      <w:sz w:val="20"/>
                    </w:rPr>
                    <w:t>高低压塑料膜（空瓶缠绕膜、饮料原浆内膜、奶粉口袋内膜、面碗收缩膜、泡泡料等白色塑料膜。）</w:t>
                  </w:r>
                </w:p>
              </w:tc>
            </w:tr>
            <w:tr w:rsidR="008D653F" w:rsidRPr="008D653F" w:rsidTr="008D653F">
              <w:trPr>
                <w:trHeight w:val="315"/>
                <w:jc w:val="center"/>
              </w:trPr>
              <w:tc>
                <w:tcPr>
                  <w:tcW w:w="10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10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杂塑料桶（吨）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kern w:val="0"/>
                      <w:sz w:val="20"/>
                    </w:rPr>
                    <w:t>废食用油桶、塑料桶、塑料壶、胶桶等所有原物料、耗材塑料桶</w:t>
                  </w:r>
                </w:p>
              </w:tc>
            </w:tr>
            <w:tr w:rsidR="008D653F" w:rsidRPr="008D653F" w:rsidTr="008D653F">
              <w:trPr>
                <w:trHeight w:val="465"/>
                <w:jc w:val="center"/>
              </w:trPr>
              <w:tc>
                <w:tcPr>
                  <w:tcW w:w="10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10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废打包带（吨）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kern w:val="0"/>
                      <w:sz w:val="20"/>
                    </w:rPr>
                    <w:t>所有黑、白色打包带、机头料、白色泡沫、输送带、塑料扣、各种烂编织袋、铝膜口袋等</w:t>
                  </w:r>
                </w:p>
              </w:tc>
            </w:tr>
            <w:tr w:rsidR="008D653F" w:rsidRPr="008D653F" w:rsidTr="008D653F">
              <w:trPr>
                <w:trHeight w:val="315"/>
                <w:jc w:val="center"/>
              </w:trPr>
              <w:tc>
                <w:tcPr>
                  <w:tcW w:w="10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10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  <w:proofErr w:type="gramStart"/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废保丽</w:t>
                  </w:r>
                  <w:proofErr w:type="gramEnd"/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纸（吨）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20"/>
                    </w:rPr>
                  </w:pPr>
                  <w:proofErr w:type="gramStart"/>
                  <w:r w:rsidRPr="008D653F">
                    <w:rPr>
                      <w:rFonts w:ascii="微软雅黑" w:eastAsia="微软雅黑" w:hAnsi="微软雅黑" w:cs="宋体" w:hint="eastAsia"/>
                      <w:kern w:val="0"/>
                      <w:sz w:val="20"/>
                    </w:rPr>
                    <w:t>废保丽</w:t>
                  </w:r>
                  <w:proofErr w:type="gramEnd"/>
                  <w:r w:rsidRPr="008D653F">
                    <w:rPr>
                      <w:rFonts w:ascii="微软雅黑" w:eastAsia="微软雅黑" w:hAnsi="微软雅黑" w:cs="宋体" w:hint="eastAsia"/>
                      <w:kern w:val="0"/>
                      <w:sz w:val="20"/>
                    </w:rPr>
                    <w:t>纸（已使用和未使用）、废标签（已使用和未使用）等</w:t>
                  </w:r>
                </w:p>
              </w:tc>
            </w:tr>
            <w:tr w:rsidR="008D653F" w:rsidRPr="008D653F" w:rsidTr="008D653F">
              <w:trPr>
                <w:trHeight w:val="315"/>
                <w:jc w:val="center"/>
              </w:trPr>
              <w:tc>
                <w:tcPr>
                  <w:tcW w:w="10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10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  <w:proofErr w:type="gramStart"/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废利乐</w:t>
                  </w:r>
                  <w:proofErr w:type="gramEnd"/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包 （吨）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</w:rPr>
                    <w:t>按实际重量核算（报价含</w:t>
                  </w:r>
                  <w:proofErr w:type="gramStart"/>
                  <w:r w:rsidRPr="008D653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</w:rPr>
                    <w:t>水份</w:t>
                  </w:r>
                  <w:proofErr w:type="gramEnd"/>
                  <w:r w:rsidRPr="008D653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</w:rPr>
                    <w:t>价格）</w:t>
                  </w:r>
                </w:p>
              </w:tc>
            </w:tr>
            <w:tr w:rsidR="008D653F" w:rsidRPr="008D653F" w:rsidTr="008D653F">
              <w:trPr>
                <w:trHeight w:val="510"/>
                <w:jc w:val="center"/>
              </w:trPr>
              <w:tc>
                <w:tcPr>
                  <w:tcW w:w="10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103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其它类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废旧冰箱、热饮机（台）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kern w:val="0"/>
                      <w:sz w:val="20"/>
                    </w:rPr>
                    <w:t>所有销售单位废冰柜、</w:t>
                  </w:r>
                  <w:proofErr w:type="gramStart"/>
                  <w:r w:rsidRPr="008D653F">
                    <w:rPr>
                      <w:rFonts w:ascii="微软雅黑" w:eastAsia="微软雅黑" w:hAnsi="微软雅黑" w:cs="宋体" w:hint="eastAsia"/>
                      <w:kern w:val="0"/>
                      <w:sz w:val="20"/>
                    </w:rPr>
                    <w:t>热饮机</w:t>
                  </w:r>
                  <w:proofErr w:type="gramEnd"/>
                  <w:r w:rsidRPr="008D653F">
                    <w:rPr>
                      <w:rFonts w:ascii="微软雅黑" w:eastAsia="微软雅黑" w:hAnsi="微软雅黑" w:cs="宋体" w:hint="eastAsia"/>
                      <w:kern w:val="0"/>
                      <w:sz w:val="20"/>
                    </w:rPr>
                    <w:t>等</w:t>
                  </w:r>
                </w:p>
              </w:tc>
            </w:tr>
            <w:tr w:rsidR="008D653F" w:rsidRPr="008D653F" w:rsidTr="008D653F">
              <w:trPr>
                <w:trHeight w:val="315"/>
                <w:jc w:val="center"/>
              </w:trPr>
              <w:tc>
                <w:tcPr>
                  <w:tcW w:w="10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10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AC罐（吨）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kern w:val="0"/>
                      <w:sz w:val="20"/>
                    </w:rPr>
                    <w:t xml:space="preserve">　</w:t>
                  </w:r>
                </w:p>
              </w:tc>
            </w:tr>
            <w:tr w:rsidR="008D653F" w:rsidRPr="008D653F" w:rsidTr="008D653F">
              <w:trPr>
                <w:trHeight w:val="315"/>
                <w:jc w:val="center"/>
              </w:trPr>
              <w:tc>
                <w:tcPr>
                  <w:tcW w:w="10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10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铁罐（吨）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kern w:val="0"/>
                      <w:sz w:val="20"/>
                    </w:rPr>
                    <w:t xml:space="preserve">　</w:t>
                  </w:r>
                </w:p>
              </w:tc>
            </w:tr>
            <w:tr w:rsidR="008D653F" w:rsidRPr="008D653F" w:rsidTr="008D653F">
              <w:trPr>
                <w:trHeight w:val="315"/>
                <w:jc w:val="center"/>
              </w:trPr>
              <w:tc>
                <w:tcPr>
                  <w:tcW w:w="10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10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废油渣（吨）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kern w:val="0"/>
                      <w:sz w:val="20"/>
                    </w:rPr>
                    <w:t xml:space="preserve">　</w:t>
                  </w:r>
                </w:p>
              </w:tc>
            </w:tr>
            <w:tr w:rsidR="008D653F" w:rsidRPr="008D653F" w:rsidTr="008D653F">
              <w:trPr>
                <w:trHeight w:val="315"/>
                <w:jc w:val="center"/>
              </w:trPr>
              <w:tc>
                <w:tcPr>
                  <w:tcW w:w="10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10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  <w:proofErr w:type="gramStart"/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废碳渣</w:t>
                  </w:r>
                  <w:proofErr w:type="gramEnd"/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（吨）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kern w:val="0"/>
                      <w:sz w:val="20"/>
                    </w:rPr>
                    <w:t xml:space="preserve">　</w:t>
                  </w:r>
                </w:p>
              </w:tc>
            </w:tr>
            <w:tr w:rsidR="008D653F" w:rsidRPr="008D653F" w:rsidTr="008D653F">
              <w:trPr>
                <w:trHeight w:val="315"/>
                <w:jc w:val="center"/>
              </w:trPr>
              <w:tc>
                <w:tcPr>
                  <w:tcW w:w="1014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10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废木材（吨）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kern w:val="0"/>
                      <w:sz w:val="20"/>
                    </w:rPr>
                    <w:t>报废木</w:t>
                  </w:r>
                  <w:proofErr w:type="gramStart"/>
                  <w:r w:rsidRPr="008D653F">
                    <w:rPr>
                      <w:rFonts w:ascii="微软雅黑" w:eastAsia="微软雅黑" w:hAnsi="微软雅黑" w:cs="宋体" w:hint="eastAsia"/>
                      <w:kern w:val="0"/>
                      <w:sz w:val="20"/>
                    </w:rPr>
                    <w:t>栈</w:t>
                  </w:r>
                  <w:proofErr w:type="gramEnd"/>
                  <w:r w:rsidRPr="008D653F">
                    <w:rPr>
                      <w:rFonts w:ascii="微软雅黑" w:eastAsia="微软雅黑" w:hAnsi="微软雅黑" w:cs="宋体" w:hint="eastAsia"/>
                      <w:kern w:val="0"/>
                      <w:sz w:val="20"/>
                    </w:rPr>
                    <w:t>板、设备木箱、木制层板等</w:t>
                  </w:r>
                </w:p>
              </w:tc>
            </w:tr>
          </w:tbl>
          <w:p w:rsidR="008D653F" w:rsidRPr="00921F68" w:rsidRDefault="00921F68" w:rsidP="008D653F">
            <w:pPr>
              <w:widowControl/>
              <w:spacing w:line="360" w:lineRule="exact"/>
              <w:ind w:leftChars="298" w:left="1051" w:hangingChars="177" w:hanging="425"/>
              <w:jc w:val="left"/>
              <w:rPr>
                <w:rFonts w:ascii="微软雅黑" w:eastAsia="微软雅黑" w:hAnsi="微软雅黑" w:cs="Arial"/>
                <w:b/>
                <w:color w:val="000000"/>
                <w:kern w:val="0"/>
                <w:sz w:val="24"/>
                <w:szCs w:val="24"/>
              </w:rPr>
            </w:pPr>
            <w:r w:rsidRPr="00921F68">
              <w:rPr>
                <w:rFonts w:ascii="微软雅黑" w:eastAsia="微软雅黑" w:hAnsi="微软雅黑" w:cs="Arial"/>
                <w:b/>
                <w:color w:val="000000"/>
                <w:kern w:val="0"/>
                <w:sz w:val="24"/>
                <w:szCs w:val="24"/>
              </w:rPr>
              <w:t>P</w:t>
            </w:r>
            <w:r w:rsidRPr="00921F68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s：各子公司下脚</w:t>
            </w:r>
            <w:proofErr w:type="gramStart"/>
            <w:r w:rsidRPr="00921F68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品项目</w:t>
            </w:r>
            <w:proofErr w:type="gramEnd"/>
            <w:r w:rsidRPr="00921F68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及数量会存在差异，以招标说明会提供资料为准</w:t>
            </w:r>
          </w:p>
          <w:p w:rsidR="00316204" w:rsidRPr="00921F68" w:rsidRDefault="00316204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b/>
                <w:color w:val="000000"/>
                <w:kern w:val="0"/>
                <w:sz w:val="24"/>
                <w:szCs w:val="24"/>
              </w:rPr>
            </w:pPr>
            <w:r w:rsidRPr="00921F68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2</w:t>
            </w:r>
            <w:r w:rsidR="00921F68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、服务商</w:t>
            </w:r>
            <w:r w:rsidRPr="00921F68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要求：</w:t>
            </w:r>
          </w:p>
          <w:p w:rsidR="00921F68" w:rsidRPr="00921F68" w:rsidRDefault="00921F68" w:rsidP="00921F68">
            <w:pPr>
              <w:autoSpaceDE w:val="0"/>
              <w:autoSpaceDN w:val="0"/>
              <w:adjustRightInd w:val="0"/>
              <w:ind w:leftChars="228" w:left="909" w:hangingChars="179" w:hanging="430"/>
              <w:jc w:val="left"/>
              <w:rPr>
                <w:rFonts w:ascii="微软雅黑" w:eastAsia="微软雅黑" w:hAnsi="微软雅黑" w:cs="Arial"/>
                <w:b/>
                <w:color w:val="000000"/>
                <w:kern w:val="0"/>
                <w:sz w:val="24"/>
                <w:szCs w:val="24"/>
              </w:rPr>
            </w:pPr>
            <w:r w:rsidRPr="00921F68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2.1营业范围/资质证书要求</w:t>
            </w:r>
          </w:p>
          <w:p w:rsidR="00921F68" w:rsidRPr="00921F68" w:rsidRDefault="00921F68" w:rsidP="00921F68">
            <w:pPr>
              <w:autoSpaceDE w:val="0"/>
              <w:autoSpaceDN w:val="0"/>
              <w:adjustRightInd w:val="0"/>
              <w:ind w:leftChars="379" w:left="906" w:hangingChars="46" w:hanging="11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921F68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1）一般类下脚品：</w:t>
            </w:r>
            <w:r w:rsidRPr="00921F6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废物回收类的营业范围</w:t>
            </w:r>
          </w:p>
          <w:p w:rsidR="00921F68" w:rsidRPr="00921F68" w:rsidRDefault="00921F68" w:rsidP="00921F68">
            <w:pPr>
              <w:autoSpaceDE w:val="0"/>
              <w:autoSpaceDN w:val="0"/>
              <w:adjustRightInd w:val="0"/>
              <w:ind w:leftChars="379" w:left="906" w:hangingChars="46" w:hanging="110"/>
              <w:jc w:val="left"/>
              <w:rPr>
                <w:rFonts w:ascii="微软雅黑" w:eastAsia="微软雅黑" w:hAnsi="微软雅黑" w:cs="Arial"/>
                <w:b/>
                <w:color w:val="000000"/>
                <w:kern w:val="0"/>
                <w:sz w:val="24"/>
                <w:szCs w:val="24"/>
              </w:rPr>
            </w:pPr>
            <w:r w:rsidRPr="00921F68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2）废面类下脚品：</w:t>
            </w:r>
          </w:p>
          <w:p w:rsidR="00921F68" w:rsidRPr="00921F68" w:rsidRDefault="00921F68" w:rsidP="00921F68">
            <w:pPr>
              <w:autoSpaceDE w:val="0"/>
              <w:autoSpaceDN w:val="0"/>
              <w:adjustRightInd w:val="0"/>
              <w:ind w:leftChars="580" w:left="3630" w:hangingChars="1005" w:hanging="2412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921F6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从事回收废面的单位：应当取得工商营业执照，并且与有资质的饲料</w:t>
            </w:r>
            <w:proofErr w:type="gramStart"/>
            <w:r w:rsidRPr="00921F6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或废面加工</w:t>
            </w:r>
            <w:proofErr w:type="gramEnd"/>
            <w:r w:rsidRPr="00921F6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 xml:space="preserve">单位签订的协议书； </w:t>
            </w:r>
          </w:p>
          <w:p w:rsidR="00921F68" w:rsidRPr="00921F68" w:rsidRDefault="00921F68" w:rsidP="00921F68">
            <w:pPr>
              <w:autoSpaceDE w:val="0"/>
              <w:autoSpaceDN w:val="0"/>
              <w:adjustRightInd w:val="0"/>
              <w:ind w:leftChars="580" w:left="3630" w:hangingChars="1005" w:hanging="2412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921F6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从事加工废面的单位：应当取得工商营业执照和《饲料生产许可证》。</w:t>
            </w:r>
          </w:p>
          <w:p w:rsidR="00921F68" w:rsidRPr="00921F68" w:rsidRDefault="00921F68" w:rsidP="00921F68">
            <w:pPr>
              <w:autoSpaceDE w:val="0"/>
              <w:autoSpaceDN w:val="0"/>
              <w:adjustRightInd w:val="0"/>
              <w:ind w:leftChars="379" w:left="906" w:hangingChars="46" w:hanging="110"/>
              <w:jc w:val="left"/>
              <w:rPr>
                <w:rFonts w:ascii="微软雅黑" w:eastAsia="微软雅黑" w:hAnsi="微软雅黑" w:cs="Arial"/>
                <w:b/>
                <w:color w:val="000000"/>
                <w:kern w:val="0"/>
                <w:sz w:val="24"/>
                <w:szCs w:val="24"/>
              </w:rPr>
            </w:pPr>
            <w:r w:rsidRPr="00921F68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3）废油类下脚品：</w:t>
            </w:r>
          </w:p>
          <w:p w:rsidR="00921F68" w:rsidRPr="00921F68" w:rsidRDefault="00921F68" w:rsidP="00921F68">
            <w:pPr>
              <w:autoSpaceDE w:val="0"/>
              <w:autoSpaceDN w:val="0"/>
              <w:adjustRightInd w:val="0"/>
              <w:ind w:leftChars="580" w:left="3630" w:hangingChars="1005" w:hanging="2412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921F6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 xml:space="preserve">从事废油回收的单位：需取得相关经营范围的工商营业执照，并且与有资质的废油加工单位签订的协议书； </w:t>
            </w:r>
          </w:p>
          <w:p w:rsidR="00921F68" w:rsidRPr="00921F68" w:rsidRDefault="00921F68" w:rsidP="00921F68">
            <w:pPr>
              <w:autoSpaceDE w:val="0"/>
              <w:autoSpaceDN w:val="0"/>
              <w:adjustRightInd w:val="0"/>
              <w:ind w:leftChars="580" w:left="3630" w:hangingChars="1005" w:hanging="2412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921F6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从事废油加工、处理的单位：需取得相关经营范围的工商营业执照和环保部门颁发的《环境影响审批意见》或主管部门文件。</w:t>
            </w:r>
          </w:p>
          <w:p w:rsidR="00921F68" w:rsidRPr="00921F68" w:rsidRDefault="00921F68" w:rsidP="00921F68">
            <w:pPr>
              <w:autoSpaceDE w:val="0"/>
              <w:autoSpaceDN w:val="0"/>
              <w:adjustRightInd w:val="0"/>
              <w:ind w:leftChars="379" w:left="3064" w:hangingChars="945" w:hanging="2268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921F68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4）</w:t>
            </w:r>
            <w:proofErr w:type="gramStart"/>
            <w:r w:rsidRPr="00921F68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废茶渣类下脚</w:t>
            </w:r>
            <w:proofErr w:type="gramEnd"/>
            <w:r w:rsidRPr="00921F68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品：</w:t>
            </w:r>
            <w:r w:rsidRPr="00921F6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从事回收和加工茶渣的单位，应当取得工商营业执照，处理方式（不仅限于制作有机肥）必须由当地政府主管部门合法批准。</w:t>
            </w:r>
          </w:p>
          <w:p w:rsidR="00921F68" w:rsidRPr="00921F68" w:rsidRDefault="00921F68" w:rsidP="00921F68">
            <w:pPr>
              <w:autoSpaceDE w:val="0"/>
              <w:autoSpaceDN w:val="0"/>
              <w:adjustRightInd w:val="0"/>
              <w:ind w:leftChars="228" w:left="909" w:hangingChars="179" w:hanging="430"/>
              <w:jc w:val="left"/>
              <w:rPr>
                <w:rFonts w:ascii="微软雅黑" w:eastAsia="微软雅黑" w:hAnsi="微软雅黑" w:cs="Arial"/>
                <w:b/>
                <w:color w:val="000000"/>
                <w:kern w:val="0"/>
                <w:sz w:val="24"/>
                <w:szCs w:val="24"/>
              </w:rPr>
            </w:pPr>
            <w:r w:rsidRPr="00921F6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2</w:t>
            </w:r>
            <w:r w:rsidRPr="00921F68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注册资金要求：</w:t>
            </w:r>
          </w:p>
          <w:p w:rsidR="00921F68" w:rsidRPr="00921F68" w:rsidRDefault="00921F68" w:rsidP="00921F68">
            <w:pPr>
              <w:autoSpaceDE w:val="0"/>
              <w:autoSpaceDN w:val="0"/>
              <w:adjustRightInd w:val="0"/>
              <w:ind w:leftChars="378" w:left="795" w:hanging="1"/>
              <w:jc w:val="left"/>
              <w:rPr>
                <w:rFonts w:ascii="微软雅黑" w:eastAsia="微软雅黑" w:hAnsi="微软雅黑" w:cs="Arial"/>
                <w:b/>
                <w:color w:val="000000"/>
                <w:kern w:val="0"/>
                <w:sz w:val="24"/>
                <w:szCs w:val="24"/>
              </w:rPr>
            </w:pPr>
            <w:r w:rsidRPr="00921F6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lastRenderedPageBreak/>
              <w:t>参与</w:t>
            </w:r>
            <w:r w:rsidRPr="00921F68">
              <w:rPr>
                <w:rFonts w:ascii="微软雅黑" w:eastAsia="微软雅黑" w:hAnsi="微软雅黑" w:hint="eastAsia"/>
                <w:sz w:val="24"/>
              </w:rPr>
              <w:t>昆山、杭州、合肥、郑州、漯河、济南、武汉、长沙、南昌、广州、福州、南宁、昆明、成都、咸阳、北京、沈阳、长春、哈尔滨、乌鲁木齐子公司之</w:t>
            </w:r>
            <w:r w:rsidRPr="00921F6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竞标商，</w:t>
            </w:r>
            <w:r w:rsidRPr="00921F68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营业执照注册资本需达50万（含）以上</w:t>
            </w:r>
            <w:r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；</w:t>
            </w:r>
          </w:p>
          <w:p w:rsidR="00921F68" w:rsidRPr="00921F68" w:rsidRDefault="00921F68" w:rsidP="00921F68">
            <w:pPr>
              <w:autoSpaceDE w:val="0"/>
              <w:autoSpaceDN w:val="0"/>
              <w:adjustRightInd w:val="0"/>
              <w:ind w:leftChars="377" w:left="792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921F6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南京、金山、海南、巴马、贵阳、重庆、晋中、长白山、阿克苏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子公司之</w:t>
            </w:r>
            <w:r w:rsidRPr="00921F6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竞标商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，</w:t>
            </w:r>
            <w:r w:rsidRPr="00921F68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营业执照注册资本达10万（含）以上。</w:t>
            </w:r>
          </w:p>
          <w:p w:rsidR="00921F68" w:rsidRPr="00921F68" w:rsidRDefault="00921F68" w:rsidP="00921F68">
            <w:pPr>
              <w:autoSpaceDE w:val="0"/>
              <w:autoSpaceDN w:val="0"/>
              <w:adjustRightInd w:val="0"/>
              <w:ind w:leftChars="228" w:left="909" w:hangingChars="179" w:hanging="43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921F68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2.3个体户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：</w:t>
            </w:r>
            <w:r w:rsidRPr="00921F6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有意向竞标，需提供户口簿、身份证，我司安排审核确认。</w:t>
            </w:r>
          </w:p>
          <w:p w:rsidR="0007746B" w:rsidRPr="00921F68" w:rsidRDefault="008F2DA2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b/>
                <w:color w:val="000000"/>
                <w:kern w:val="0"/>
                <w:sz w:val="24"/>
                <w:szCs w:val="24"/>
              </w:rPr>
            </w:pPr>
            <w:r w:rsidRPr="00921F68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3</w:t>
            </w:r>
            <w:r w:rsidR="000E1787" w:rsidRPr="00921F68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、</w:t>
            </w:r>
            <w:r w:rsidR="00B03BA1" w:rsidRPr="00921F68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报名须知：</w:t>
            </w:r>
          </w:p>
          <w:p w:rsidR="00B03BA1" w:rsidRPr="000E1787" w:rsidRDefault="00B03BA1" w:rsidP="0043137A">
            <w:pPr>
              <w:widowControl/>
              <w:spacing w:line="360" w:lineRule="exact"/>
              <w:ind w:leftChars="229" w:left="798" w:hangingChars="132" w:hanging="317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报名资格文件的组成及顺序按照如下要求提供</w:t>
            </w:r>
            <w:r w:rsidRPr="0043137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F43B2B" w:rsidRPr="000E1787" w:rsidRDefault="0007746B" w:rsidP="0043137A">
            <w:pPr>
              <w:widowControl/>
              <w:spacing w:line="360" w:lineRule="exact"/>
              <w:ind w:leftChars="229" w:left="798" w:hangingChars="132" w:hanging="317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A</w:t>
            </w:r>
            <w:r w:rsidR="00B03BA1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F735B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服务厂商报名表</w:t>
            </w:r>
            <w:r w:rsidR="00921F6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B03BA1" w:rsidRDefault="00F43B2B" w:rsidP="0043137A">
            <w:pPr>
              <w:widowControl/>
              <w:spacing w:line="360" w:lineRule="exact"/>
              <w:ind w:leftChars="229" w:left="798" w:hangingChars="132" w:hanging="317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B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850599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营业执照、</w:t>
            </w:r>
            <w:r w:rsidR="0085059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开户许可证、</w:t>
            </w:r>
            <w:r w:rsidR="00F735B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资质证书</w:t>
            </w:r>
            <w:r w:rsidR="00921F6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（或废油、</w:t>
            </w:r>
            <w:proofErr w:type="gramStart"/>
            <w:r w:rsidR="00921F6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废面加工</w:t>
            </w:r>
            <w:proofErr w:type="gramEnd"/>
            <w:r w:rsidR="00921F6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之合作协议）</w:t>
            </w:r>
          </w:p>
          <w:p w:rsidR="00F735B4" w:rsidRPr="000E1787" w:rsidRDefault="00F735B4" w:rsidP="0043137A">
            <w:pPr>
              <w:widowControl/>
              <w:spacing w:line="360" w:lineRule="exact"/>
              <w:ind w:leftChars="229" w:left="798" w:hangingChars="132" w:hanging="317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C、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如果法定代表人报名，请附法定代表人身份证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复印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件，如果授权委托人报名，请附授权委托书原件及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法人、被授权人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身份证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复印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件</w:t>
            </w:r>
          </w:p>
          <w:p w:rsidR="00B03BA1" w:rsidRPr="000E1787" w:rsidRDefault="00B03BA1" w:rsidP="0043137A">
            <w:pPr>
              <w:widowControl/>
              <w:spacing w:line="360" w:lineRule="exact"/>
              <w:ind w:leftChars="229" w:left="798" w:hangingChars="132" w:hanging="317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备注：</w:t>
            </w:r>
            <w:r w:rsidR="00F735B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以上资料均需加盖公章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316204" w:rsidRPr="000E1787" w:rsidRDefault="008F2DA2" w:rsidP="000E1787">
            <w:pPr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4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B51DB2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报名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方式：</w:t>
            </w:r>
          </w:p>
          <w:p w:rsidR="00316204" w:rsidRPr="000E1787" w:rsidRDefault="00316204" w:rsidP="000E1787">
            <w:pPr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A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、联系人：</w:t>
            </w:r>
            <w:r w:rsidR="00921F6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岳小姐</w:t>
            </w:r>
            <w:r w:rsidR="0043137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/项先生</w:t>
            </w:r>
          </w:p>
          <w:p w:rsidR="00316204" w:rsidRPr="000E1787" w:rsidRDefault="00316204" w:rsidP="009A087D">
            <w:pPr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B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、电话：</w:t>
            </w:r>
            <w:r w:rsidR="0043137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0512-57706991/57706297</w:t>
            </w:r>
          </w:p>
          <w:p w:rsidR="00316204" w:rsidRDefault="009A087D" w:rsidP="000E1787">
            <w:pPr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C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43137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邮箱：louiseyue@pec.com.cn/xiangqiming@pec.com.cn</w:t>
            </w:r>
          </w:p>
          <w:p w:rsidR="008F2DA2" w:rsidRPr="000E1787" w:rsidRDefault="008F2DA2" w:rsidP="00921F68">
            <w:pPr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D、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报名时间：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 xml:space="preserve"> 20</w:t>
            </w:r>
            <w:r w:rsidR="00921F6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17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="00921F68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12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="00921F68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21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日</w:t>
            </w:r>
            <w:r w:rsidR="00921F68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08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时至20</w:t>
            </w:r>
            <w:r w:rsidR="00921F6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18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="00921F68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01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="00921F68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01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日</w:t>
            </w:r>
            <w:r w:rsidR="00921F68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17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时</w:t>
            </w:r>
            <w:proofErr w:type="gramStart"/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止</w:t>
            </w:r>
            <w:proofErr w:type="gramEnd"/>
          </w:p>
          <w:p w:rsidR="00F05B23" w:rsidRPr="000E1787" w:rsidRDefault="008F2DA2" w:rsidP="00F05B23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E、</w:t>
            </w:r>
            <w:r w:rsidR="00F05B23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以上各类</w:t>
            </w:r>
            <w:r w:rsidR="0043137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证照</w:t>
            </w:r>
            <w:r w:rsidR="00F05B23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、证明材料应为</w:t>
            </w:r>
            <w:r w:rsidR="00F05B23" w:rsidRPr="000E1787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原件的扫描件加盖公章</w:t>
            </w:r>
            <w:r w:rsidR="00F05B23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，提供至电子邮箱进行审查，审查合格后，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由</w:t>
            </w:r>
            <w:r w:rsidRPr="00271FB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统一安排实地评鉴工作</w:t>
            </w:r>
            <w:r w:rsidR="00F05B23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316204" w:rsidRPr="00B51DB2" w:rsidRDefault="00316204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0E1787" w:rsidRDefault="000E1787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0E1787" w:rsidRDefault="000E1787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0E1787" w:rsidRDefault="000E1787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0E1787" w:rsidRDefault="000E1787" w:rsidP="00B51DB2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8F2DA2" w:rsidRDefault="008F2DA2" w:rsidP="00B51DB2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8F2DA2" w:rsidRDefault="008F2DA2" w:rsidP="00B51DB2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8F2DA2" w:rsidRDefault="008F2DA2" w:rsidP="00B51DB2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8F2DA2" w:rsidRDefault="008F2DA2" w:rsidP="00B51DB2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271FBE" w:rsidRDefault="00271FBE" w:rsidP="00B51DB2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271FBE" w:rsidRDefault="00271FBE" w:rsidP="00B51DB2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271FBE" w:rsidRDefault="00271FBE" w:rsidP="00B51DB2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43137A" w:rsidRDefault="0043137A" w:rsidP="00B51DB2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43137A" w:rsidRDefault="0043137A" w:rsidP="00B51DB2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43137A" w:rsidRDefault="0043137A" w:rsidP="00B51DB2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43137A" w:rsidRPr="000E1787" w:rsidRDefault="0043137A" w:rsidP="00B51DB2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</w:tc>
      </w:tr>
    </w:tbl>
    <w:p w:rsidR="00B51DB2" w:rsidRPr="004E68CA" w:rsidRDefault="00B51DB2" w:rsidP="00B51DB2">
      <w:pPr>
        <w:jc w:val="center"/>
        <w:rPr>
          <w:rFonts w:ascii="宋体" w:hAnsi="宋体"/>
          <w:b/>
          <w:bCs/>
          <w:sz w:val="32"/>
          <w:szCs w:val="24"/>
        </w:rPr>
      </w:pPr>
      <w:r w:rsidRPr="004E68CA"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>
        <w:rPr>
          <w:rFonts w:ascii="宋体" w:hAnsi="宋体" w:hint="eastAsia"/>
          <w:b/>
          <w:bCs/>
          <w:sz w:val="32"/>
          <w:szCs w:val="24"/>
        </w:rPr>
        <w:t>类项目</w:t>
      </w:r>
      <w:r w:rsidRPr="004E68CA">
        <w:rPr>
          <w:rFonts w:ascii="宋体" w:hAnsi="宋体" w:hint="eastAsia"/>
          <w:b/>
          <w:bCs/>
          <w:sz w:val="32"/>
          <w:szCs w:val="24"/>
        </w:rPr>
        <w:t>厂商</w:t>
      </w:r>
      <w:r>
        <w:rPr>
          <w:rFonts w:ascii="宋体" w:hAnsi="宋体" w:hint="eastAsia"/>
          <w:b/>
          <w:bCs/>
          <w:sz w:val="32"/>
          <w:szCs w:val="24"/>
        </w:rPr>
        <w:t>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B51DB2" w:rsidRDefault="0043137A" w:rsidP="0043137A">
      <w:pPr>
        <w:jc w:val="left"/>
        <w:rPr>
          <w:b/>
          <w:sz w:val="28"/>
          <w:szCs w:val="28"/>
          <w:u w:val="single"/>
        </w:rPr>
      </w:pPr>
      <w:r w:rsidRPr="0043137A">
        <w:rPr>
          <w:rFonts w:ascii="宋体" w:hAnsi="宋体" w:hint="eastAsia"/>
          <w:bCs/>
          <w:sz w:val="20"/>
          <w:szCs w:val="24"/>
        </w:rPr>
        <w:t>参与项目信息</w:t>
      </w:r>
      <w:r>
        <w:rPr>
          <w:rFonts w:ascii="宋体" w:hAnsi="宋体" w:hint="eastAsia"/>
          <w:bCs/>
          <w:sz w:val="20"/>
          <w:szCs w:val="24"/>
        </w:rPr>
        <w:t>：</w:t>
      </w:r>
      <w:r w:rsidRPr="0043137A">
        <w:rPr>
          <w:rFonts w:ascii="宋体" w:hAnsi="宋体" w:hint="eastAsia"/>
          <w:bCs/>
          <w:sz w:val="20"/>
          <w:szCs w:val="24"/>
        </w:rPr>
        <w:t>子公司</w:t>
      </w:r>
      <w:r w:rsidR="004C12A7">
        <w:rPr>
          <w:rFonts w:ascii="宋体" w:hAnsi="宋体" w:hint="eastAsia"/>
          <w:bCs/>
          <w:sz w:val="20"/>
          <w:szCs w:val="24"/>
        </w:rPr>
        <w:t>（可多选）</w:t>
      </w:r>
      <w:bookmarkStart w:id="0" w:name="_GoBack"/>
      <w:bookmarkEnd w:id="0"/>
      <w:r>
        <w:rPr>
          <w:rFonts w:hint="eastAsia"/>
          <w:b/>
          <w:sz w:val="28"/>
          <w:szCs w:val="28"/>
          <w:u w:val="single"/>
        </w:rPr>
        <w:t xml:space="preserve">                </w:t>
      </w:r>
      <w:r w:rsidR="00B51DB2">
        <w:rPr>
          <w:rFonts w:ascii="宋体" w:hAnsi="宋体" w:hint="eastAsia"/>
          <w:bCs/>
          <w:sz w:val="24"/>
          <w:szCs w:val="24"/>
        </w:rPr>
        <w:t xml:space="preserve">       </w:t>
      </w:r>
      <w:r>
        <w:rPr>
          <w:rFonts w:ascii="宋体" w:hAnsi="宋体" w:hint="eastAsia"/>
          <w:bCs/>
          <w:sz w:val="20"/>
          <w:szCs w:val="24"/>
        </w:rPr>
        <w:t>类别</w:t>
      </w:r>
      <w:r w:rsidR="00B51DB2">
        <w:rPr>
          <w:rFonts w:hint="eastAsia"/>
          <w:b/>
          <w:sz w:val="28"/>
          <w:szCs w:val="28"/>
          <w:u w:val="single"/>
        </w:rPr>
        <w:t xml:space="preserve">  </w:t>
      </w:r>
      <w:r>
        <w:rPr>
          <w:rFonts w:hint="eastAsia"/>
          <w:b/>
          <w:sz w:val="28"/>
          <w:szCs w:val="28"/>
          <w:u w:val="single"/>
        </w:rPr>
        <w:t xml:space="preserve">           </w:t>
      </w:r>
      <w:r w:rsidR="00B51DB2">
        <w:rPr>
          <w:rFonts w:hint="eastAsia"/>
          <w:b/>
          <w:sz w:val="28"/>
          <w:szCs w:val="28"/>
          <w:u w:val="single"/>
        </w:rPr>
        <w:t xml:space="preserve">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3626"/>
        <w:gridCol w:w="1618"/>
        <w:gridCol w:w="993"/>
        <w:gridCol w:w="2685"/>
      </w:tblGrid>
      <w:tr w:rsidR="00B51DB2" w:rsidRPr="00840659" w:rsidTr="00CA7919">
        <w:trPr>
          <w:trHeight w:val="340"/>
        </w:trPr>
        <w:tc>
          <w:tcPr>
            <w:tcW w:w="10590" w:type="dxa"/>
            <w:gridSpan w:val="5"/>
            <w:shd w:val="clear" w:color="auto" w:fill="D9D9D9"/>
            <w:vAlign w:val="center"/>
          </w:tcPr>
          <w:p w:rsidR="00B51DB2" w:rsidRPr="00835701" w:rsidRDefault="00B51DB2" w:rsidP="00CA7919">
            <w:pPr>
              <w:jc w:val="center"/>
              <w:rPr>
                <w:b/>
                <w:bCs/>
                <w:sz w:val="18"/>
                <w:szCs w:val="18"/>
              </w:rPr>
            </w:pPr>
            <w:r w:rsidRPr="00835701">
              <w:rPr>
                <w:rFonts w:hint="eastAsia"/>
                <w:b/>
                <w:bCs/>
                <w:sz w:val="18"/>
                <w:szCs w:val="18"/>
              </w:rPr>
              <w:t>一、厂商信息（厂商填写）</w:t>
            </w:r>
          </w:p>
        </w:tc>
      </w:tr>
      <w:tr w:rsidR="00B51DB2" w:rsidRPr="00840659" w:rsidTr="00CA7919">
        <w:trPr>
          <w:trHeight w:val="567"/>
        </w:trPr>
        <w:tc>
          <w:tcPr>
            <w:tcW w:w="1668" w:type="dxa"/>
            <w:vAlign w:val="center"/>
          </w:tcPr>
          <w:p w:rsidR="00B51DB2" w:rsidRPr="00840659" w:rsidRDefault="00B51DB2" w:rsidP="00CA7919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税务登记证号</w:t>
            </w:r>
            <w:r w:rsidRPr="00840659">
              <w:rPr>
                <w:rFonts w:hint="eastAsia"/>
                <w:bCs/>
                <w:sz w:val="18"/>
                <w:szCs w:val="18"/>
              </w:rPr>
              <w:t>/</w:t>
            </w:r>
            <w:r w:rsidRPr="00840659">
              <w:rPr>
                <w:rFonts w:hint="eastAsia"/>
                <w:bCs/>
                <w:sz w:val="18"/>
                <w:szCs w:val="18"/>
              </w:rPr>
              <w:t>统一社会信用代码</w:t>
            </w:r>
          </w:p>
        </w:tc>
        <w:tc>
          <w:tcPr>
            <w:tcW w:w="3626" w:type="dxa"/>
            <w:vAlign w:val="center"/>
          </w:tcPr>
          <w:p w:rsidR="00B51DB2" w:rsidRPr="00840659" w:rsidRDefault="00B51DB2" w:rsidP="00CA7919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vAlign w:val="center"/>
          </w:tcPr>
          <w:p w:rsidR="00B51DB2" w:rsidRPr="00840659" w:rsidRDefault="00B51DB2" w:rsidP="00CA7919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厂商名称</w:t>
            </w:r>
          </w:p>
        </w:tc>
        <w:tc>
          <w:tcPr>
            <w:tcW w:w="3678" w:type="dxa"/>
            <w:gridSpan w:val="2"/>
            <w:vAlign w:val="center"/>
          </w:tcPr>
          <w:p w:rsidR="00B51DB2" w:rsidRPr="00840659" w:rsidRDefault="00B51DB2" w:rsidP="00CA7919">
            <w:pPr>
              <w:rPr>
                <w:bCs/>
                <w:sz w:val="18"/>
                <w:szCs w:val="18"/>
              </w:rPr>
            </w:pPr>
          </w:p>
        </w:tc>
      </w:tr>
      <w:tr w:rsidR="00B51DB2" w:rsidRPr="00840659" w:rsidTr="00CA7919">
        <w:trPr>
          <w:trHeight w:val="340"/>
        </w:trPr>
        <w:tc>
          <w:tcPr>
            <w:tcW w:w="1668" w:type="dxa"/>
            <w:vAlign w:val="center"/>
          </w:tcPr>
          <w:p w:rsidR="00B51DB2" w:rsidRPr="00840659" w:rsidRDefault="00B51DB2" w:rsidP="00CA7919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法人代表</w:t>
            </w:r>
          </w:p>
        </w:tc>
        <w:tc>
          <w:tcPr>
            <w:tcW w:w="3626" w:type="dxa"/>
            <w:vAlign w:val="center"/>
          </w:tcPr>
          <w:p w:rsidR="00B51DB2" w:rsidRPr="00840659" w:rsidRDefault="00B51DB2" w:rsidP="00CA7919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vAlign w:val="center"/>
          </w:tcPr>
          <w:p w:rsidR="00B51DB2" w:rsidRPr="00840659" w:rsidRDefault="00B51DB2" w:rsidP="00CA7919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企业性质</w:t>
            </w:r>
          </w:p>
        </w:tc>
        <w:tc>
          <w:tcPr>
            <w:tcW w:w="3678" w:type="dxa"/>
            <w:gridSpan w:val="2"/>
            <w:vAlign w:val="center"/>
          </w:tcPr>
          <w:p w:rsidR="00B51DB2" w:rsidRPr="00840659" w:rsidRDefault="00B51DB2" w:rsidP="00CA7919">
            <w:pPr>
              <w:rPr>
                <w:bCs/>
                <w:sz w:val="18"/>
                <w:szCs w:val="18"/>
              </w:rPr>
            </w:pPr>
          </w:p>
        </w:tc>
      </w:tr>
      <w:tr w:rsidR="00B51DB2" w:rsidRPr="00840659" w:rsidTr="00CA7919">
        <w:trPr>
          <w:trHeight w:val="340"/>
        </w:trPr>
        <w:tc>
          <w:tcPr>
            <w:tcW w:w="1668" w:type="dxa"/>
            <w:vAlign w:val="center"/>
          </w:tcPr>
          <w:p w:rsidR="00B51DB2" w:rsidRPr="00840659" w:rsidRDefault="00B51DB2" w:rsidP="00CA7919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实绩执业开始时间</w:t>
            </w:r>
          </w:p>
        </w:tc>
        <w:tc>
          <w:tcPr>
            <w:tcW w:w="3626" w:type="dxa"/>
            <w:vAlign w:val="center"/>
          </w:tcPr>
          <w:p w:rsidR="00B51DB2" w:rsidRPr="00840659" w:rsidRDefault="00B51DB2" w:rsidP="00CA7919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vAlign w:val="center"/>
          </w:tcPr>
          <w:p w:rsidR="00B51DB2" w:rsidRPr="00840659" w:rsidRDefault="00B51DB2" w:rsidP="00CA7919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注册资本</w:t>
            </w:r>
          </w:p>
        </w:tc>
        <w:tc>
          <w:tcPr>
            <w:tcW w:w="3678" w:type="dxa"/>
            <w:gridSpan w:val="2"/>
            <w:vAlign w:val="center"/>
          </w:tcPr>
          <w:p w:rsidR="00B51DB2" w:rsidRPr="00840659" w:rsidRDefault="00B51DB2" w:rsidP="00CA7919">
            <w:pPr>
              <w:rPr>
                <w:bCs/>
                <w:sz w:val="18"/>
                <w:szCs w:val="18"/>
              </w:rPr>
            </w:pPr>
          </w:p>
        </w:tc>
      </w:tr>
      <w:tr w:rsidR="00B51DB2" w:rsidRPr="00840659" w:rsidTr="00CA7919">
        <w:trPr>
          <w:trHeight w:val="624"/>
        </w:trPr>
        <w:tc>
          <w:tcPr>
            <w:tcW w:w="1668" w:type="dxa"/>
            <w:vMerge w:val="restart"/>
            <w:vAlign w:val="center"/>
          </w:tcPr>
          <w:p w:rsidR="00B51DB2" w:rsidRPr="00840659" w:rsidRDefault="00B51DB2" w:rsidP="00CA7919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营业范围</w:t>
            </w:r>
          </w:p>
        </w:tc>
        <w:tc>
          <w:tcPr>
            <w:tcW w:w="3626" w:type="dxa"/>
            <w:vMerge w:val="restart"/>
            <w:vAlign w:val="center"/>
          </w:tcPr>
          <w:p w:rsidR="00B51DB2" w:rsidRPr="00840659" w:rsidRDefault="00B51DB2" w:rsidP="00CA7919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vAlign w:val="center"/>
          </w:tcPr>
          <w:p w:rsidR="00B51DB2" w:rsidRPr="00840659" w:rsidRDefault="00B51DB2" w:rsidP="00CA7919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资质等级（视需）</w:t>
            </w:r>
          </w:p>
        </w:tc>
        <w:tc>
          <w:tcPr>
            <w:tcW w:w="3678" w:type="dxa"/>
            <w:gridSpan w:val="2"/>
            <w:vAlign w:val="center"/>
          </w:tcPr>
          <w:p w:rsidR="00B51DB2" w:rsidRPr="00840659" w:rsidRDefault="00B51DB2" w:rsidP="00CA7919">
            <w:pPr>
              <w:rPr>
                <w:bCs/>
                <w:sz w:val="18"/>
                <w:szCs w:val="18"/>
              </w:rPr>
            </w:pPr>
          </w:p>
        </w:tc>
      </w:tr>
      <w:tr w:rsidR="00B51DB2" w:rsidRPr="00840659" w:rsidTr="00CA7919">
        <w:trPr>
          <w:trHeight w:val="624"/>
        </w:trPr>
        <w:tc>
          <w:tcPr>
            <w:tcW w:w="1668" w:type="dxa"/>
            <w:vMerge/>
            <w:vAlign w:val="center"/>
          </w:tcPr>
          <w:p w:rsidR="00B51DB2" w:rsidRPr="00840659" w:rsidRDefault="00B51DB2" w:rsidP="00CA7919">
            <w:pPr>
              <w:rPr>
                <w:bCs/>
                <w:sz w:val="18"/>
                <w:szCs w:val="18"/>
              </w:rPr>
            </w:pPr>
          </w:p>
        </w:tc>
        <w:tc>
          <w:tcPr>
            <w:tcW w:w="3626" w:type="dxa"/>
            <w:vMerge/>
            <w:vAlign w:val="center"/>
          </w:tcPr>
          <w:p w:rsidR="00B51DB2" w:rsidRPr="00840659" w:rsidRDefault="00B51DB2" w:rsidP="00CA7919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vAlign w:val="center"/>
          </w:tcPr>
          <w:p w:rsidR="00B51DB2" w:rsidRPr="00840659" w:rsidRDefault="00B51DB2" w:rsidP="00CA7919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其他资质（资质名称、等级）</w:t>
            </w:r>
          </w:p>
        </w:tc>
        <w:tc>
          <w:tcPr>
            <w:tcW w:w="3678" w:type="dxa"/>
            <w:gridSpan w:val="2"/>
            <w:vAlign w:val="center"/>
          </w:tcPr>
          <w:p w:rsidR="00B51DB2" w:rsidRPr="00840659" w:rsidRDefault="00B51DB2" w:rsidP="00CA7919">
            <w:pPr>
              <w:rPr>
                <w:bCs/>
                <w:sz w:val="18"/>
                <w:szCs w:val="18"/>
              </w:rPr>
            </w:pPr>
          </w:p>
        </w:tc>
      </w:tr>
      <w:tr w:rsidR="00B51DB2" w:rsidRPr="00840659" w:rsidTr="00CA7919">
        <w:trPr>
          <w:trHeight w:val="340"/>
        </w:trPr>
        <w:tc>
          <w:tcPr>
            <w:tcW w:w="1668" w:type="dxa"/>
            <w:vAlign w:val="center"/>
          </w:tcPr>
          <w:p w:rsidR="00B51DB2" w:rsidRPr="00840659" w:rsidRDefault="00B51DB2" w:rsidP="00CA7919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注册地址</w:t>
            </w:r>
          </w:p>
        </w:tc>
        <w:tc>
          <w:tcPr>
            <w:tcW w:w="8922" w:type="dxa"/>
            <w:gridSpan w:val="4"/>
            <w:vAlign w:val="center"/>
          </w:tcPr>
          <w:p w:rsidR="00B51DB2" w:rsidRPr="00840659" w:rsidRDefault="00B51DB2" w:rsidP="00CA7919">
            <w:pPr>
              <w:rPr>
                <w:bCs/>
                <w:sz w:val="18"/>
                <w:szCs w:val="18"/>
              </w:rPr>
            </w:pPr>
          </w:p>
        </w:tc>
      </w:tr>
      <w:tr w:rsidR="00B51DB2" w:rsidRPr="00840659" w:rsidTr="00CA7919">
        <w:trPr>
          <w:trHeight w:val="340"/>
        </w:trPr>
        <w:tc>
          <w:tcPr>
            <w:tcW w:w="1668" w:type="dxa"/>
            <w:vAlign w:val="center"/>
          </w:tcPr>
          <w:p w:rsidR="00B51DB2" w:rsidRPr="00840659" w:rsidRDefault="00B51DB2" w:rsidP="00CA7919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通讯地址</w:t>
            </w:r>
          </w:p>
        </w:tc>
        <w:tc>
          <w:tcPr>
            <w:tcW w:w="8922" w:type="dxa"/>
            <w:gridSpan w:val="4"/>
            <w:vAlign w:val="center"/>
          </w:tcPr>
          <w:p w:rsidR="00B51DB2" w:rsidRPr="00840659" w:rsidRDefault="00B51DB2" w:rsidP="00CA7919">
            <w:pPr>
              <w:rPr>
                <w:bCs/>
                <w:sz w:val="18"/>
                <w:szCs w:val="18"/>
              </w:rPr>
            </w:pPr>
          </w:p>
        </w:tc>
      </w:tr>
      <w:tr w:rsidR="00B51DB2" w:rsidRPr="00840659" w:rsidTr="00CA7919">
        <w:trPr>
          <w:trHeight w:val="340"/>
        </w:trPr>
        <w:tc>
          <w:tcPr>
            <w:tcW w:w="1668" w:type="dxa"/>
            <w:vAlign w:val="center"/>
          </w:tcPr>
          <w:p w:rsidR="00B51DB2" w:rsidRPr="00840659" w:rsidRDefault="00B51DB2" w:rsidP="00CA7919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办公地址（视需）</w:t>
            </w:r>
          </w:p>
        </w:tc>
        <w:tc>
          <w:tcPr>
            <w:tcW w:w="8922" w:type="dxa"/>
            <w:gridSpan w:val="4"/>
            <w:vAlign w:val="center"/>
          </w:tcPr>
          <w:p w:rsidR="00B51DB2" w:rsidRPr="00840659" w:rsidRDefault="00B51DB2" w:rsidP="00CA7919">
            <w:pPr>
              <w:rPr>
                <w:bCs/>
                <w:sz w:val="18"/>
                <w:szCs w:val="18"/>
              </w:rPr>
            </w:pPr>
          </w:p>
        </w:tc>
      </w:tr>
      <w:tr w:rsidR="00B51DB2" w:rsidRPr="00840659" w:rsidTr="00CA7919">
        <w:trPr>
          <w:trHeight w:val="340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B51DB2" w:rsidRPr="00840659" w:rsidRDefault="00B51DB2" w:rsidP="00CA7919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办公地点型式</w:t>
            </w:r>
          </w:p>
        </w:tc>
        <w:tc>
          <w:tcPr>
            <w:tcW w:w="3626" w:type="dxa"/>
            <w:tcBorders>
              <w:bottom w:val="single" w:sz="4" w:space="0" w:color="000000"/>
            </w:tcBorders>
            <w:vAlign w:val="center"/>
          </w:tcPr>
          <w:p w:rsidR="00B51DB2" w:rsidRPr="00840659" w:rsidRDefault="00B51DB2" w:rsidP="00CA7919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自有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>租用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1618" w:type="dxa"/>
            <w:tcBorders>
              <w:bottom w:val="single" w:sz="4" w:space="0" w:color="000000"/>
            </w:tcBorders>
            <w:vAlign w:val="center"/>
          </w:tcPr>
          <w:p w:rsidR="00B51DB2" w:rsidRPr="00840659" w:rsidRDefault="00B51DB2" w:rsidP="00CA7919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面积：</w:t>
            </w:r>
          </w:p>
        </w:tc>
        <w:tc>
          <w:tcPr>
            <w:tcW w:w="3678" w:type="dxa"/>
            <w:gridSpan w:val="2"/>
            <w:tcBorders>
              <w:bottom w:val="single" w:sz="4" w:space="0" w:color="000000"/>
            </w:tcBorders>
            <w:vAlign w:val="center"/>
          </w:tcPr>
          <w:p w:rsidR="00B51DB2" w:rsidRPr="00840659" w:rsidRDefault="00B51DB2" w:rsidP="00CA7919">
            <w:pPr>
              <w:jc w:val="right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m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²</w:t>
            </w:r>
          </w:p>
        </w:tc>
      </w:tr>
      <w:tr w:rsidR="00B51DB2" w:rsidRPr="00840659" w:rsidTr="00CA7919">
        <w:trPr>
          <w:trHeight w:val="340"/>
        </w:trPr>
        <w:tc>
          <w:tcPr>
            <w:tcW w:w="10590" w:type="dxa"/>
            <w:gridSpan w:val="5"/>
            <w:shd w:val="clear" w:color="auto" w:fill="D9D9D9"/>
            <w:vAlign w:val="center"/>
          </w:tcPr>
          <w:p w:rsidR="00B51DB2" w:rsidRPr="00835701" w:rsidRDefault="00B51DB2" w:rsidP="00CA7919">
            <w:pPr>
              <w:jc w:val="center"/>
              <w:rPr>
                <w:b/>
                <w:bCs/>
                <w:sz w:val="18"/>
                <w:szCs w:val="18"/>
              </w:rPr>
            </w:pPr>
            <w:r w:rsidRPr="00835701">
              <w:rPr>
                <w:rFonts w:hint="eastAsia"/>
                <w:b/>
                <w:bCs/>
                <w:sz w:val="18"/>
                <w:szCs w:val="18"/>
              </w:rPr>
              <w:t>二、联络方式（厂商填写）</w:t>
            </w:r>
          </w:p>
        </w:tc>
      </w:tr>
      <w:tr w:rsidR="00B51DB2" w:rsidRPr="00840659" w:rsidTr="00CA7919">
        <w:trPr>
          <w:trHeight w:val="340"/>
        </w:trPr>
        <w:tc>
          <w:tcPr>
            <w:tcW w:w="1668" w:type="dxa"/>
            <w:vAlign w:val="center"/>
          </w:tcPr>
          <w:p w:rsidR="00B51DB2" w:rsidRPr="00840659" w:rsidRDefault="00B51DB2" w:rsidP="00CA7919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联络人</w:t>
            </w:r>
          </w:p>
        </w:tc>
        <w:tc>
          <w:tcPr>
            <w:tcW w:w="3626" w:type="dxa"/>
            <w:vAlign w:val="center"/>
          </w:tcPr>
          <w:p w:rsidR="00B51DB2" w:rsidRPr="00840659" w:rsidRDefault="00B51DB2" w:rsidP="00CA7919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vAlign w:val="center"/>
          </w:tcPr>
          <w:p w:rsidR="00B51DB2" w:rsidRPr="00840659" w:rsidRDefault="00B51DB2" w:rsidP="00CA7919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手机</w:t>
            </w:r>
          </w:p>
        </w:tc>
        <w:tc>
          <w:tcPr>
            <w:tcW w:w="3678" w:type="dxa"/>
            <w:gridSpan w:val="2"/>
            <w:vAlign w:val="center"/>
          </w:tcPr>
          <w:p w:rsidR="00B51DB2" w:rsidRPr="00840659" w:rsidRDefault="00B51DB2" w:rsidP="00CA7919">
            <w:pPr>
              <w:rPr>
                <w:bCs/>
                <w:sz w:val="18"/>
                <w:szCs w:val="18"/>
              </w:rPr>
            </w:pPr>
          </w:p>
        </w:tc>
      </w:tr>
      <w:tr w:rsidR="00B51DB2" w:rsidRPr="00840659" w:rsidTr="00CA7919">
        <w:trPr>
          <w:trHeight w:val="340"/>
        </w:trPr>
        <w:tc>
          <w:tcPr>
            <w:tcW w:w="1668" w:type="dxa"/>
            <w:vAlign w:val="center"/>
          </w:tcPr>
          <w:p w:rsidR="00B51DB2" w:rsidRPr="00840659" w:rsidRDefault="00B51DB2" w:rsidP="00CA7919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公司电话</w:t>
            </w:r>
          </w:p>
        </w:tc>
        <w:tc>
          <w:tcPr>
            <w:tcW w:w="3626" w:type="dxa"/>
            <w:vAlign w:val="center"/>
          </w:tcPr>
          <w:p w:rsidR="00B51DB2" w:rsidRPr="00840659" w:rsidRDefault="00B51DB2" w:rsidP="00CA7919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vAlign w:val="center"/>
          </w:tcPr>
          <w:p w:rsidR="00B51DB2" w:rsidRPr="00840659" w:rsidRDefault="00B51DB2" w:rsidP="00CA7919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公司传真</w:t>
            </w:r>
          </w:p>
        </w:tc>
        <w:tc>
          <w:tcPr>
            <w:tcW w:w="3678" w:type="dxa"/>
            <w:gridSpan w:val="2"/>
            <w:vAlign w:val="center"/>
          </w:tcPr>
          <w:p w:rsidR="00B51DB2" w:rsidRPr="00840659" w:rsidRDefault="00B51DB2" w:rsidP="00CA7919">
            <w:pPr>
              <w:rPr>
                <w:bCs/>
                <w:sz w:val="18"/>
                <w:szCs w:val="18"/>
              </w:rPr>
            </w:pPr>
          </w:p>
        </w:tc>
      </w:tr>
      <w:tr w:rsidR="00B51DB2" w:rsidRPr="00840659" w:rsidTr="00CA7919">
        <w:trPr>
          <w:trHeight w:val="340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B51DB2" w:rsidRPr="00840659" w:rsidRDefault="00B51DB2" w:rsidP="00CA7919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联络邮箱</w:t>
            </w:r>
          </w:p>
        </w:tc>
        <w:tc>
          <w:tcPr>
            <w:tcW w:w="3626" w:type="dxa"/>
            <w:tcBorders>
              <w:bottom w:val="single" w:sz="4" w:space="0" w:color="000000"/>
            </w:tcBorders>
            <w:vAlign w:val="center"/>
          </w:tcPr>
          <w:p w:rsidR="00B51DB2" w:rsidRPr="00840659" w:rsidRDefault="00B51DB2" w:rsidP="00CA7919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tcBorders>
              <w:bottom w:val="single" w:sz="4" w:space="0" w:color="000000"/>
            </w:tcBorders>
            <w:vAlign w:val="center"/>
          </w:tcPr>
          <w:p w:rsidR="00B51DB2" w:rsidRPr="00840659" w:rsidRDefault="00B51DB2" w:rsidP="00CA7919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公司网址</w:t>
            </w:r>
          </w:p>
        </w:tc>
        <w:tc>
          <w:tcPr>
            <w:tcW w:w="3678" w:type="dxa"/>
            <w:gridSpan w:val="2"/>
            <w:tcBorders>
              <w:bottom w:val="single" w:sz="4" w:space="0" w:color="000000"/>
            </w:tcBorders>
            <w:vAlign w:val="center"/>
          </w:tcPr>
          <w:p w:rsidR="00B51DB2" w:rsidRPr="00840659" w:rsidRDefault="00B51DB2" w:rsidP="00CA7919">
            <w:pPr>
              <w:rPr>
                <w:bCs/>
                <w:sz w:val="18"/>
                <w:szCs w:val="18"/>
              </w:rPr>
            </w:pPr>
          </w:p>
        </w:tc>
      </w:tr>
      <w:tr w:rsidR="00B51DB2" w:rsidRPr="00840659" w:rsidTr="00CA7919">
        <w:trPr>
          <w:trHeight w:val="340"/>
        </w:trPr>
        <w:tc>
          <w:tcPr>
            <w:tcW w:w="10590" w:type="dxa"/>
            <w:gridSpan w:val="5"/>
            <w:shd w:val="clear" w:color="auto" w:fill="D9D9D9"/>
            <w:vAlign w:val="center"/>
          </w:tcPr>
          <w:p w:rsidR="00B51DB2" w:rsidRPr="00835701" w:rsidRDefault="00B51DB2" w:rsidP="00CA7919">
            <w:pPr>
              <w:jc w:val="center"/>
              <w:rPr>
                <w:b/>
                <w:bCs/>
                <w:sz w:val="18"/>
                <w:szCs w:val="18"/>
              </w:rPr>
            </w:pPr>
            <w:r w:rsidRPr="00835701">
              <w:rPr>
                <w:rFonts w:hint="eastAsia"/>
                <w:b/>
                <w:bCs/>
                <w:sz w:val="18"/>
                <w:szCs w:val="18"/>
              </w:rPr>
              <w:t>三、审核情况</w:t>
            </w:r>
          </w:p>
        </w:tc>
      </w:tr>
      <w:tr w:rsidR="00B51DB2" w:rsidRPr="00840659" w:rsidTr="00CA7919">
        <w:trPr>
          <w:trHeight w:val="340"/>
        </w:trPr>
        <w:tc>
          <w:tcPr>
            <w:tcW w:w="5294" w:type="dxa"/>
            <w:gridSpan w:val="2"/>
            <w:vAlign w:val="center"/>
          </w:tcPr>
          <w:p w:rsidR="00B51DB2" w:rsidRPr="00840659" w:rsidRDefault="00B51DB2" w:rsidP="00CA7919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报名资料清单（厂商填写）</w:t>
            </w:r>
          </w:p>
        </w:tc>
        <w:tc>
          <w:tcPr>
            <w:tcW w:w="5296" w:type="dxa"/>
            <w:gridSpan w:val="3"/>
            <w:vAlign w:val="center"/>
          </w:tcPr>
          <w:p w:rsidR="00B51DB2" w:rsidRPr="00840659" w:rsidRDefault="00B51DB2" w:rsidP="00CA7919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审核结果（统一公司填写）</w:t>
            </w:r>
          </w:p>
        </w:tc>
      </w:tr>
      <w:tr w:rsidR="00B51DB2" w:rsidRPr="00840659" w:rsidTr="00CA7919">
        <w:trPr>
          <w:trHeight w:val="340"/>
        </w:trPr>
        <w:tc>
          <w:tcPr>
            <w:tcW w:w="1668" w:type="dxa"/>
            <w:vAlign w:val="center"/>
          </w:tcPr>
          <w:p w:rsidR="00B51DB2" w:rsidRPr="00840659" w:rsidRDefault="00B51DB2" w:rsidP="00CA7919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营业执照</w:t>
            </w:r>
          </w:p>
        </w:tc>
        <w:tc>
          <w:tcPr>
            <w:tcW w:w="3626" w:type="dxa"/>
            <w:vAlign w:val="center"/>
          </w:tcPr>
          <w:p w:rsidR="00B51DB2" w:rsidRPr="00840659" w:rsidRDefault="00B51DB2" w:rsidP="00CA7919">
            <w:pPr>
              <w:jc w:val="right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份</w:t>
            </w:r>
          </w:p>
        </w:tc>
        <w:tc>
          <w:tcPr>
            <w:tcW w:w="2611" w:type="dxa"/>
            <w:gridSpan w:val="2"/>
            <w:vAlign w:val="center"/>
          </w:tcPr>
          <w:p w:rsidR="00B51DB2" w:rsidRPr="00840659" w:rsidRDefault="00B51DB2" w:rsidP="00CA7919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报名资料是否齐全</w:t>
            </w:r>
          </w:p>
        </w:tc>
        <w:tc>
          <w:tcPr>
            <w:tcW w:w="2685" w:type="dxa"/>
            <w:vAlign w:val="center"/>
          </w:tcPr>
          <w:p w:rsidR="00B51DB2" w:rsidRPr="00840659" w:rsidRDefault="00B51DB2" w:rsidP="00CA7919">
            <w:pPr>
              <w:rPr>
                <w:bCs/>
                <w:sz w:val="18"/>
                <w:szCs w:val="18"/>
              </w:rPr>
            </w:pPr>
          </w:p>
        </w:tc>
      </w:tr>
      <w:tr w:rsidR="00B51DB2" w:rsidRPr="00840659" w:rsidTr="00CA7919">
        <w:trPr>
          <w:trHeight w:val="340"/>
        </w:trPr>
        <w:tc>
          <w:tcPr>
            <w:tcW w:w="1668" w:type="dxa"/>
            <w:vAlign w:val="center"/>
          </w:tcPr>
          <w:p w:rsidR="00B51DB2" w:rsidRPr="00840659" w:rsidRDefault="00B51DB2" w:rsidP="00CA7919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税务登记证</w:t>
            </w:r>
          </w:p>
        </w:tc>
        <w:tc>
          <w:tcPr>
            <w:tcW w:w="3626" w:type="dxa"/>
            <w:vAlign w:val="center"/>
          </w:tcPr>
          <w:p w:rsidR="00B51DB2" w:rsidRDefault="00B51DB2" w:rsidP="00CA7919">
            <w:pPr>
              <w:jc w:val="right"/>
            </w:pPr>
            <w:r w:rsidRPr="00840659">
              <w:rPr>
                <w:rFonts w:hint="eastAsia"/>
                <w:bCs/>
                <w:sz w:val="18"/>
                <w:szCs w:val="18"/>
              </w:rPr>
              <w:t>份</w:t>
            </w:r>
          </w:p>
        </w:tc>
        <w:tc>
          <w:tcPr>
            <w:tcW w:w="2611" w:type="dxa"/>
            <w:gridSpan w:val="2"/>
            <w:vAlign w:val="center"/>
          </w:tcPr>
          <w:p w:rsidR="00B51DB2" w:rsidRPr="00840659" w:rsidRDefault="00B51DB2" w:rsidP="00CA7919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营业范围是否符合</w:t>
            </w:r>
          </w:p>
        </w:tc>
        <w:tc>
          <w:tcPr>
            <w:tcW w:w="2685" w:type="dxa"/>
            <w:vAlign w:val="center"/>
          </w:tcPr>
          <w:p w:rsidR="00B51DB2" w:rsidRPr="00840659" w:rsidRDefault="00B51DB2" w:rsidP="00CA7919">
            <w:pPr>
              <w:rPr>
                <w:bCs/>
                <w:sz w:val="18"/>
                <w:szCs w:val="18"/>
              </w:rPr>
            </w:pPr>
          </w:p>
        </w:tc>
      </w:tr>
      <w:tr w:rsidR="00B51DB2" w:rsidRPr="00840659" w:rsidTr="00CA7919">
        <w:trPr>
          <w:trHeight w:val="340"/>
        </w:trPr>
        <w:tc>
          <w:tcPr>
            <w:tcW w:w="1668" w:type="dxa"/>
            <w:vAlign w:val="center"/>
          </w:tcPr>
          <w:p w:rsidR="00B51DB2" w:rsidRPr="00840659" w:rsidRDefault="00B51DB2" w:rsidP="00CA7919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组织机构代码</w:t>
            </w:r>
          </w:p>
        </w:tc>
        <w:tc>
          <w:tcPr>
            <w:tcW w:w="3626" w:type="dxa"/>
            <w:vAlign w:val="center"/>
          </w:tcPr>
          <w:p w:rsidR="00B51DB2" w:rsidRDefault="00B51DB2" w:rsidP="00CA7919">
            <w:pPr>
              <w:jc w:val="right"/>
            </w:pPr>
            <w:r w:rsidRPr="00840659">
              <w:rPr>
                <w:rFonts w:hint="eastAsia"/>
                <w:bCs/>
                <w:sz w:val="18"/>
                <w:szCs w:val="18"/>
              </w:rPr>
              <w:t>份</w:t>
            </w:r>
          </w:p>
        </w:tc>
        <w:tc>
          <w:tcPr>
            <w:tcW w:w="2611" w:type="dxa"/>
            <w:gridSpan w:val="2"/>
            <w:vAlign w:val="center"/>
          </w:tcPr>
          <w:p w:rsidR="00B51DB2" w:rsidRPr="00840659" w:rsidRDefault="00B51DB2" w:rsidP="00CA7919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注册资金及执业年限是否符合</w:t>
            </w:r>
          </w:p>
        </w:tc>
        <w:tc>
          <w:tcPr>
            <w:tcW w:w="2685" w:type="dxa"/>
            <w:vAlign w:val="center"/>
          </w:tcPr>
          <w:p w:rsidR="00B51DB2" w:rsidRPr="00840659" w:rsidRDefault="00B51DB2" w:rsidP="00CA7919">
            <w:pPr>
              <w:rPr>
                <w:bCs/>
                <w:sz w:val="18"/>
                <w:szCs w:val="18"/>
              </w:rPr>
            </w:pPr>
          </w:p>
        </w:tc>
      </w:tr>
      <w:tr w:rsidR="00B51DB2" w:rsidRPr="00840659" w:rsidTr="00CA7919">
        <w:trPr>
          <w:trHeight w:val="340"/>
        </w:trPr>
        <w:tc>
          <w:tcPr>
            <w:tcW w:w="1668" w:type="dxa"/>
            <w:vAlign w:val="center"/>
          </w:tcPr>
          <w:p w:rsidR="00B51DB2" w:rsidRPr="00840659" w:rsidRDefault="00B51DB2" w:rsidP="00CA7919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开户许可证</w:t>
            </w:r>
          </w:p>
        </w:tc>
        <w:tc>
          <w:tcPr>
            <w:tcW w:w="3626" w:type="dxa"/>
            <w:vAlign w:val="center"/>
          </w:tcPr>
          <w:p w:rsidR="00B51DB2" w:rsidRDefault="00B51DB2" w:rsidP="00CA7919">
            <w:pPr>
              <w:jc w:val="right"/>
            </w:pPr>
            <w:r w:rsidRPr="00840659">
              <w:rPr>
                <w:rFonts w:hint="eastAsia"/>
                <w:bCs/>
                <w:sz w:val="18"/>
                <w:szCs w:val="18"/>
              </w:rPr>
              <w:t>份</w:t>
            </w:r>
          </w:p>
        </w:tc>
        <w:tc>
          <w:tcPr>
            <w:tcW w:w="2611" w:type="dxa"/>
            <w:gridSpan w:val="2"/>
            <w:vAlign w:val="center"/>
          </w:tcPr>
          <w:p w:rsidR="00B51DB2" w:rsidRPr="00840659" w:rsidRDefault="00B51DB2" w:rsidP="00CA7919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资质要求是否符合</w:t>
            </w:r>
          </w:p>
        </w:tc>
        <w:tc>
          <w:tcPr>
            <w:tcW w:w="2685" w:type="dxa"/>
            <w:vAlign w:val="center"/>
          </w:tcPr>
          <w:p w:rsidR="00B51DB2" w:rsidRPr="00840659" w:rsidRDefault="00B51DB2" w:rsidP="00CA7919">
            <w:pPr>
              <w:rPr>
                <w:bCs/>
                <w:sz w:val="18"/>
                <w:szCs w:val="18"/>
              </w:rPr>
            </w:pPr>
          </w:p>
        </w:tc>
      </w:tr>
      <w:tr w:rsidR="00B51DB2" w:rsidRPr="00840659" w:rsidTr="00CA7919">
        <w:trPr>
          <w:trHeight w:val="340"/>
        </w:trPr>
        <w:tc>
          <w:tcPr>
            <w:tcW w:w="1668" w:type="dxa"/>
            <w:vAlign w:val="center"/>
          </w:tcPr>
          <w:p w:rsidR="00B51DB2" w:rsidRPr="00840659" w:rsidRDefault="00B51DB2" w:rsidP="00CA7919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资质证书</w:t>
            </w:r>
          </w:p>
        </w:tc>
        <w:tc>
          <w:tcPr>
            <w:tcW w:w="3626" w:type="dxa"/>
            <w:vAlign w:val="center"/>
          </w:tcPr>
          <w:p w:rsidR="00B51DB2" w:rsidRDefault="00B51DB2" w:rsidP="00CA7919">
            <w:pPr>
              <w:jc w:val="right"/>
            </w:pPr>
            <w:r w:rsidRPr="00840659">
              <w:rPr>
                <w:rFonts w:hint="eastAsia"/>
                <w:bCs/>
                <w:sz w:val="18"/>
                <w:szCs w:val="18"/>
              </w:rPr>
              <w:t>份</w:t>
            </w:r>
          </w:p>
        </w:tc>
        <w:tc>
          <w:tcPr>
            <w:tcW w:w="5296" w:type="dxa"/>
            <w:gridSpan w:val="3"/>
            <w:vMerge w:val="restart"/>
            <w:vAlign w:val="center"/>
          </w:tcPr>
          <w:p w:rsidR="00B51DB2" w:rsidRPr="00840659" w:rsidRDefault="00B51DB2" w:rsidP="00CA7919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         </w:t>
            </w:r>
            <w:r w:rsidRPr="00840659">
              <w:rPr>
                <w:rFonts w:hint="eastAsia"/>
                <w:bCs/>
                <w:sz w:val="18"/>
                <w:szCs w:val="18"/>
              </w:rPr>
              <w:t>不合格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51DB2" w:rsidRPr="00840659" w:rsidTr="00CA7919">
        <w:trPr>
          <w:trHeight w:val="340"/>
        </w:trPr>
        <w:tc>
          <w:tcPr>
            <w:tcW w:w="1668" w:type="dxa"/>
            <w:vAlign w:val="center"/>
          </w:tcPr>
          <w:p w:rsidR="00B51DB2" w:rsidRPr="00840659" w:rsidRDefault="00B51DB2" w:rsidP="00CA7919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其他</w:t>
            </w:r>
          </w:p>
        </w:tc>
        <w:tc>
          <w:tcPr>
            <w:tcW w:w="3626" w:type="dxa"/>
            <w:vAlign w:val="center"/>
          </w:tcPr>
          <w:p w:rsidR="00B51DB2" w:rsidRDefault="00B51DB2" w:rsidP="00CA7919">
            <w:pPr>
              <w:jc w:val="right"/>
            </w:pPr>
            <w:r w:rsidRPr="00840659">
              <w:rPr>
                <w:rFonts w:hint="eastAsia"/>
                <w:bCs/>
                <w:sz w:val="18"/>
                <w:szCs w:val="18"/>
              </w:rPr>
              <w:t>份</w:t>
            </w:r>
          </w:p>
        </w:tc>
        <w:tc>
          <w:tcPr>
            <w:tcW w:w="5296" w:type="dxa"/>
            <w:gridSpan w:val="3"/>
            <w:vMerge/>
            <w:vAlign w:val="center"/>
          </w:tcPr>
          <w:p w:rsidR="00B51DB2" w:rsidRPr="00840659" w:rsidRDefault="00B51DB2" w:rsidP="00CA791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51DB2" w:rsidRPr="00840659" w:rsidTr="00CA7919">
        <w:trPr>
          <w:trHeight w:val="340"/>
        </w:trPr>
        <w:tc>
          <w:tcPr>
            <w:tcW w:w="5294" w:type="dxa"/>
            <w:gridSpan w:val="2"/>
            <w:vAlign w:val="center"/>
          </w:tcPr>
          <w:p w:rsidR="00B51DB2" w:rsidRPr="00840659" w:rsidRDefault="00B51DB2" w:rsidP="00CA7919">
            <w:pPr>
              <w:rPr>
                <w:bCs/>
                <w:sz w:val="18"/>
                <w:szCs w:val="18"/>
              </w:rPr>
            </w:pPr>
            <w:proofErr w:type="gramStart"/>
            <w:r w:rsidRPr="00840659">
              <w:rPr>
                <w:rFonts w:hint="eastAsia"/>
                <w:bCs/>
                <w:sz w:val="18"/>
                <w:szCs w:val="18"/>
              </w:rPr>
              <w:t>厂商核章</w:t>
            </w:r>
            <w:proofErr w:type="gramEnd"/>
            <w:r w:rsidRPr="00840659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618" w:type="dxa"/>
            <w:vMerge w:val="restart"/>
            <w:vAlign w:val="center"/>
          </w:tcPr>
          <w:p w:rsidR="00B51DB2" w:rsidRPr="00840659" w:rsidRDefault="00B51DB2" w:rsidP="00CA7919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</w:t>
            </w:r>
            <w:r w:rsidRPr="00840659">
              <w:rPr>
                <w:rFonts w:hint="eastAsia"/>
                <w:bCs/>
                <w:sz w:val="18"/>
                <w:szCs w:val="18"/>
              </w:rPr>
              <w:t>人员</w:t>
            </w:r>
          </w:p>
        </w:tc>
        <w:tc>
          <w:tcPr>
            <w:tcW w:w="3678" w:type="dxa"/>
            <w:gridSpan w:val="2"/>
            <w:vMerge w:val="restart"/>
            <w:vAlign w:val="center"/>
          </w:tcPr>
          <w:p w:rsidR="00B51DB2" w:rsidRPr="00840659" w:rsidRDefault="00B51DB2" w:rsidP="00CA7919">
            <w:pPr>
              <w:rPr>
                <w:bCs/>
                <w:sz w:val="18"/>
                <w:szCs w:val="18"/>
              </w:rPr>
            </w:pPr>
          </w:p>
        </w:tc>
      </w:tr>
      <w:tr w:rsidR="00B51DB2" w:rsidRPr="00840659" w:rsidTr="00CA7919">
        <w:trPr>
          <w:trHeight w:val="340"/>
        </w:trPr>
        <w:tc>
          <w:tcPr>
            <w:tcW w:w="5294" w:type="dxa"/>
            <w:gridSpan w:val="2"/>
            <w:vMerge w:val="restart"/>
            <w:vAlign w:val="center"/>
          </w:tcPr>
          <w:p w:rsidR="00B51DB2" w:rsidRPr="00840659" w:rsidRDefault="00B51DB2" w:rsidP="00CA7919">
            <w:pPr>
              <w:rPr>
                <w:bCs/>
                <w:sz w:val="18"/>
                <w:szCs w:val="18"/>
              </w:rPr>
            </w:pPr>
            <w:proofErr w:type="gramStart"/>
            <w:r>
              <w:rPr>
                <w:rFonts w:hint="eastAsia"/>
                <w:bCs/>
                <w:sz w:val="18"/>
                <w:szCs w:val="18"/>
              </w:rPr>
              <w:t>核章处</w:t>
            </w:r>
            <w:proofErr w:type="gramEnd"/>
          </w:p>
        </w:tc>
        <w:tc>
          <w:tcPr>
            <w:tcW w:w="1618" w:type="dxa"/>
            <w:vMerge/>
            <w:vAlign w:val="center"/>
          </w:tcPr>
          <w:p w:rsidR="00B51DB2" w:rsidRPr="00840659" w:rsidRDefault="00B51DB2" w:rsidP="00CA7919">
            <w:pPr>
              <w:rPr>
                <w:bCs/>
                <w:sz w:val="18"/>
                <w:szCs w:val="18"/>
              </w:rPr>
            </w:pPr>
          </w:p>
        </w:tc>
        <w:tc>
          <w:tcPr>
            <w:tcW w:w="3678" w:type="dxa"/>
            <w:gridSpan w:val="2"/>
            <w:vMerge/>
            <w:vAlign w:val="center"/>
          </w:tcPr>
          <w:p w:rsidR="00B51DB2" w:rsidRPr="00840659" w:rsidRDefault="00B51DB2" w:rsidP="00CA7919">
            <w:pPr>
              <w:rPr>
                <w:bCs/>
                <w:sz w:val="18"/>
                <w:szCs w:val="18"/>
              </w:rPr>
            </w:pPr>
          </w:p>
        </w:tc>
      </w:tr>
      <w:tr w:rsidR="00B51DB2" w:rsidRPr="00840659" w:rsidTr="00CA7919">
        <w:trPr>
          <w:trHeight w:val="340"/>
        </w:trPr>
        <w:tc>
          <w:tcPr>
            <w:tcW w:w="5294" w:type="dxa"/>
            <w:gridSpan w:val="2"/>
            <w:vMerge/>
            <w:vAlign w:val="center"/>
          </w:tcPr>
          <w:p w:rsidR="00B51DB2" w:rsidRPr="00840659" w:rsidRDefault="00B51DB2" w:rsidP="00CA7919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Align w:val="center"/>
          </w:tcPr>
          <w:p w:rsidR="00B51DB2" w:rsidRPr="00840659" w:rsidRDefault="00B51DB2" w:rsidP="00CA7919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不合格说明（统一公司填写）</w:t>
            </w:r>
          </w:p>
        </w:tc>
      </w:tr>
      <w:tr w:rsidR="00B51DB2" w:rsidRPr="00840659" w:rsidTr="00CA7919">
        <w:trPr>
          <w:trHeight w:val="1973"/>
        </w:trPr>
        <w:tc>
          <w:tcPr>
            <w:tcW w:w="5294" w:type="dxa"/>
            <w:gridSpan w:val="2"/>
            <w:vMerge/>
            <w:vAlign w:val="center"/>
          </w:tcPr>
          <w:p w:rsidR="00B51DB2" w:rsidRPr="00840659" w:rsidRDefault="00B51DB2" w:rsidP="00CA7919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Align w:val="center"/>
          </w:tcPr>
          <w:p w:rsidR="00B51DB2" w:rsidRPr="00840659" w:rsidRDefault="00B51DB2" w:rsidP="00CA7919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B51DB2" w:rsidRDefault="00B51DB2" w:rsidP="00B51DB2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备注：以上信息，除统一公司填写栏外，需填写完整。</w:t>
      </w:r>
    </w:p>
    <w:p w:rsidR="0043137A" w:rsidRPr="00D759CC" w:rsidRDefault="0043137A" w:rsidP="00B51DB2">
      <w:pPr>
        <w:jc w:val="left"/>
        <w:rPr>
          <w:bCs/>
          <w:sz w:val="18"/>
          <w:szCs w:val="18"/>
        </w:rPr>
      </w:pPr>
    </w:p>
    <w:p w:rsidR="00B51DB2" w:rsidRPr="0058355D" w:rsidRDefault="00B51DB2" w:rsidP="0043137A">
      <w:pPr>
        <w:autoSpaceDE w:val="0"/>
        <w:autoSpaceDN w:val="0"/>
        <w:ind w:left="-1" w:firstLineChars="200" w:firstLine="720"/>
        <w:jc w:val="center"/>
        <w:rPr>
          <w:rFonts w:ascii="宋体" w:hAnsi="宋体"/>
          <w:color w:val="000000"/>
          <w:sz w:val="24"/>
        </w:rPr>
      </w:pPr>
      <w:r w:rsidRPr="0058355D">
        <w:rPr>
          <w:rFonts w:hint="eastAsia"/>
          <w:sz w:val="36"/>
          <w:szCs w:val="36"/>
        </w:rPr>
        <w:lastRenderedPageBreak/>
        <w:t>厂商授权委托书</w:t>
      </w:r>
    </w:p>
    <w:p w:rsidR="00B51DB2" w:rsidRDefault="00B51DB2" w:rsidP="00B51DB2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B51DB2" w:rsidRDefault="00B51DB2" w:rsidP="00B51DB2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 w:rsidR="0043137A"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单位地址：</w:t>
      </w:r>
      <w:r>
        <w:rPr>
          <w:rFonts w:hint="eastAsia"/>
          <w:sz w:val="28"/>
        </w:rPr>
        <w:t xml:space="preserve"> </w:t>
      </w:r>
    </w:p>
    <w:p w:rsidR="00B51DB2" w:rsidRDefault="00B51DB2" w:rsidP="00B51DB2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 w:rsidR="0043137A"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身份证号码：</w:t>
      </w:r>
      <w:r>
        <w:rPr>
          <w:rFonts w:hint="eastAsia"/>
          <w:sz w:val="28"/>
        </w:rPr>
        <w:t xml:space="preserve">      </w:t>
      </w:r>
    </w:p>
    <w:p w:rsidR="00B51DB2" w:rsidRDefault="00B51DB2" w:rsidP="00B51DB2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 w:rsidR="0043137A"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单位及职务：</w:t>
      </w:r>
      <w:r>
        <w:rPr>
          <w:rFonts w:hint="eastAsia"/>
          <w:sz w:val="28"/>
        </w:rPr>
        <w:t xml:space="preserve"> </w:t>
      </w:r>
    </w:p>
    <w:p w:rsidR="00B51DB2" w:rsidRDefault="00B51DB2" w:rsidP="00B51DB2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B51DB2" w:rsidRPr="0082374F" w:rsidRDefault="00B51DB2" w:rsidP="00B51DB2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 w:rsidRPr="007F409D">
        <w:rPr>
          <w:rFonts w:hint="eastAsia"/>
          <w:sz w:val="28"/>
          <w:u w:val="single"/>
        </w:rPr>
        <w:t xml:space="preserve">  </w:t>
      </w:r>
      <w:r w:rsidR="0043137A">
        <w:rPr>
          <w:rFonts w:hint="eastAsia"/>
          <w:sz w:val="28"/>
          <w:u w:val="single"/>
        </w:rPr>
        <w:t>统一企业（中国）投资有限公司</w:t>
      </w:r>
      <w:r w:rsidR="0043137A">
        <w:rPr>
          <w:rFonts w:hint="eastAsia"/>
          <w:sz w:val="28"/>
          <w:u w:val="single"/>
        </w:rPr>
        <w:t>2018</w:t>
      </w:r>
      <w:r w:rsidR="0043137A">
        <w:rPr>
          <w:rFonts w:hint="eastAsia"/>
          <w:sz w:val="28"/>
          <w:u w:val="single"/>
        </w:rPr>
        <w:t>年度全国子公司下脚品外卖服务</w:t>
      </w:r>
      <w:r w:rsidRPr="009A6160"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sz w:val="28"/>
        </w:rPr>
        <w:t>项目投标活动。</w:t>
      </w:r>
    </w:p>
    <w:p w:rsidR="00B51DB2" w:rsidRDefault="00B51DB2" w:rsidP="00B51DB2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B51DB2" w:rsidRDefault="00B51DB2" w:rsidP="00B51DB2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 w:rsidR="0043137A">
        <w:rPr>
          <w:rFonts w:hint="eastAsia"/>
          <w:b/>
          <w:sz w:val="28"/>
        </w:rPr>
        <w:t>报</w:t>
      </w:r>
      <w:r>
        <w:rPr>
          <w:rFonts w:hint="eastAsia"/>
          <w:b/>
          <w:sz w:val="28"/>
        </w:rPr>
        <w:t>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B51DB2" w:rsidRDefault="00B51DB2" w:rsidP="00B51DB2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B51DB2" w:rsidRDefault="00B51DB2" w:rsidP="00B51DB2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自本授权书签署之日起至上述《授权事项》中列明的统一企业</w:t>
      </w:r>
      <w:r w:rsidR="0043137A">
        <w:rPr>
          <w:rFonts w:hint="eastAsia"/>
          <w:sz w:val="28"/>
        </w:rPr>
        <w:t>（中国）投资</w:t>
      </w:r>
      <w:r>
        <w:rPr>
          <w:rFonts w:hint="eastAsia"/>
          <w:sz w:val="28"/>
        </w:rPr>
        <w:t>有限公司项目招标活动结束时止，如中标至与招标人签订项目合同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B51DB2" w:rsidRDefault="00B51DB2" w:rsidP="00B51DB2">
      <w:pPr>
        <w:wordWrap w:val="0"/>
        <w:ind w:firstLine="570"/>
        <w:jc w:val="right"/>
        <w:rPr>
          <w:sz w:val="28"/>
        </w:rPr>
      </w:pPr>
      <w:r>
        <w:rPr>
          <w:rFonts w:hint="eastAsia"/>
          <w:sz w:val="28"/>
        </w:rPr>
        <w:t xml:space="preserve">          </w:t>
      </w:r>
    </w:p>
    <w:p w:rsidR="00B51DB2" w:rsidRDefault="00B51DB2" w:rsidP="0043137A">
      <w:pPr>
        <w:ind w:firstLineChars="1852" w:firstLine="5186"/>
        <w:rPr>
          <w:sz w:val="28"/>
        </w:rPr>
      </w:pPr>
      <w:r>
        <w:rPr>
          <w:rFonts w:hint="eastAsia"/>
          <w:sz w:val="28"/>
        </w:rPr>
        <w:t>授权</w:t>
      </w:r>
      <w:r w:rsidR="0043137A">
        <w:rPr>
          <w:rFonts w:hint="eastAsia"/>
          <w:sz w:val="28"/>
        </w:rPr>
        <w:t>公司（</w:t>
      </w:r>
      <w:r>
        <w:rPr>
          <w:rFonts w:hint="eastAsia"/>
          <w:sz w:val="28"/>
        </w:rPr>
        <w:t>盖公章</w:t>
      </w:r>
      <w:r w:rsidR="0043137A">
        <w:rPr>
          <w:rFonts w:hint="eastAsia"/>
          <w:sz w:val="28"/>
        </w:rPr>
        <w:t>）</w:t>
      </w:r>
      <w:r>
        <w:rPr>
          <w:rFonts w:hint="eastAsia"/>
          <w:sz w:val="28"/>
        </w:rPr>
        <w:t>：</w:t>
      </w:r>
    </w:p>
    <w:p w:rsidR="00B51DB2" w:rsidRDefault="00B51DB2" w:rsidP="00B51DB2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</w:t>
      </w:r>
      <w:r>
        <w:rPr>
          <w:rFonts w:hint="eastAsia"/>
          <w:sz w:val="28"/>
        </w:rPr>
        <w:t>法定代表人（签字）：</w:t>
      </w:r>
    </w:p>
    <w:p w:rsidR="00B51DB2" w:rsidRDefault="00B51DB2" w:rsidP="00B51DB2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B51DB2" w:rsidRPr="005F41F3" w:rsidRDefault="00B51DB2" w:rsidP="00B51DB2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316204" w:rsidRPr="00B51DB2" w:rsidRDefault="00316204" w:rsidP="000E1787">
      <w:pPr>
        <w:spacing w:line="276" w:lineRule="auto"/>
        <w:ind w:right="480"/>
        <w:jc w:val="center"/>
        <w:rPr>
          <w:rFonts w:ascii="微软雅黑" w:eastAsia="微软雅黑" w:hAnsi="微软雅黑"/>
          <w:sz w:val="24"/>
          <w:szCs w:val="24"/>
        </w:rPr>
      </w:pPr>
    </w:p>
    <w:sectPr w:rsidR="00316204" w:rsidRPr="00B51DB2" w:rsidSect="00921F68">
      <w:headerReference w:type="default" r:id="rId8"/>
      <w:footerReference w:type="default" r:id="rId9"/>
      <w:footerReference w:type="first" r:id="rId10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EE7" w:rsidRDefault="00610EE7">
      <w:r>
        <w:separator/>
      </w:r>
    </w:p>
  </w:endnote>
  <w:endnote w:type="continuationSeparator" w:id="0">
    <w:p w:rsidR="00610EE7" w:rsidRDefault="0061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0F9" w:rsidRDefault="00C910F9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>标准书用纸</w:t>
    </w:r>
    <w:r>
      <w:rPr>
        <w:rFonts w:ascii="宋体"/>
        <w:sz w:val="20"/>
      </w:rPr>
      <w:t>(210</w:t>
    </w:r>
    <w:r>
      <w:rPr>
        <w:rFonts w:ascii="宋体"/>
        <w:sz w:val="20"/>
      </w:rPr>
      <w:sym w:font="Symbol" w:char="F0B4"/>
    </w:r>
    <w:r>
      <w:rPr>
        <w:rFonts w:ascii="宋体"/>
        <w:sz w:val="20"/>
      </w:rPr>
      <w:t>297)</w:t>
    </w: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AE50F4">
      <w:rPr>
        <w:sz w:val="20"/>
      </w:rPr>
      <w:fldChar w:fldCharType="begin"/>
    </w:r>
    <w:r>
      <w:rPr>
        <w:sz w:val="20"/>
      </w:rPr>
      <w:instrText xml:space="preserve"> page </w:instrText>
    </w:r>
    <w:r w:rsidR="00AE50F4">
      <w:rPr>
        <w:sz w:val="20"/>
      </w:rPr>
      <w:fldChar w:fldCharType="separate"/>
    </w:r>
    <w:r w:rsidR="004C12A7">
      <w:rPr>
        <w:noProof/>
        <w:sz w:val="20"/>
      </w:rPr>
      <w:t>5</w:t>
    </w:r>
    <w:r w:rsidR="00AE50F4">
      <w:rPr>
        <w:sz w:val="20"/>
      </w:rPr>
      <w:fldChar w:fldCharType="end"/>
    </w:r>
    <w:r>
      <w:rPr>
        <w:sz w:val="20"/>
      </w:rPr>
      <w:t xml:space="preserve"> / </w:t>
    </w:r>
    <w:r w:rsidR="00AE50F4">
      <w:rPr>
        <w:sz w:val="20"/>
      </w:rPr>
      <w:fldChar w:fldCharType="begin"/>
    </w:r>
    <w:r>
      <w:rPr>
        <w:sz w:val="20"/>
      </w:rPr>
      <w:instrText xml:space="preserve"> numpages </w:instrText>
    </w:r>
    <w:r w:rsidR="00AE50F4">
      <w:rPr>
        <w:sz w:val="20"/>
      </w:rPr>
      <w:fldChar w:fldCharType="separate"/>
    </w:r>
    <w:r w:rsidR="004C12A7">
      <w:rPr>
        <w:noProof/>
        <w:sz w:val="20"/>
      </w:rPr>
      <w:t>6</w:t>
    </w:r>
    <w:r w:rsidR="00AE50F4">
      <w:rPr>
        <w:sz w:val="20"/>
      </w:rPr>
      <w:fldChar w:fldCharType="end"/>
    </w:r>
    <w:r>
      <w:rPr>
        <w:sz w:val="20"/>
      </w:rPr>
      <w:t>）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EE7" w:rsidRDefault="00610EE7">
      <w:r>
        <w:separator/>
      </w:r>
    </w:p>
  </w:footnote>
  <w:footnote w:type="continuationSeparator" w:id="0">
    <w:p w:rsidR="00610EE7" w:rsidRDefault="00610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0F9" w:rsidRDefault="00212DCF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 wp14:anchorId="6016272A" wp14:editId="4CE95471">
          <wp:extent cx="2628900" cy="542925"/>
          <wp:effectExtent l="19050" t="0" r="0" b="0"/>
          <wp:docPr id="1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10786" w:type="dxa"/>
      <w:tblInd w:w="-102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6885"/>
      <w:gridCol w:w="1147"/>
      <w:gridCol w:w="2754"/>
    </w:tblGrid>
    <w:tr w:rsidR="00C910F9" w:rsidTr="00921F68">
      <w:trPr>
        <w:trHeight w:hRule="exact" w:val="605"/>
      </w:trPr>
      <w:tc>
        <w:tcPr>
          <w:tcW w:w="6885" w:type="dxa"/>
          <w:vAlign w:val="center"/>
        </w:tcPr>
        <w:p w:rsidR="00C910F9" w:rsidRDefault="00610EE7" w:rsidP="00316204">
          <w:pPr>
            <w:tabs>
              <w:tab w:val="left" w:pos="0"/>
              <w:tab w:val="center" w:pos="3147"/>
              <w:tab w:val="right" w:pos="6402"/>
            </w:tabs>
            <w:rPr>
              <w:sz w:val="24"/>
            </w:rPr>
          </w:pPr>
          <w:r>
            <w:rPr>
              <w:noProof/>
            </w:rPr>
            <w:pict>
              <v:line id="Line 6" o:spid="_x0000_s2049" style="position:absolute;left:0;text-align:left;z-index:251657216;visibility:visible" from="528pt,.75pt" to="528pt,7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CyDwIAACg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vyEkSIt&#10;SLQTiqN56ExnXA4OpdrbUBu9qBez0/S7Q0qXDVFHHhm+Xg2EZSEieQgJG2cA/9B91gx8yMnr2KZL&#10;bdsACQ1Al6jG9a4Gv3hE+0MKp0uQeZbNIjrJb4HGOv+J6xYFo8ASOEdgct45H4iQ/OYS8ii9FVJG&#10;saVCHaDOJrMY4LQULFwGN2ePh1JadCZhXOI35H1ws/qkWARrOGGbwfZEyN6G5FIFPCgF6AxWPw8/&#10;lulys9gspqPpZL4ZTdOqGn3cltPRfJt9mFVPVVlW2c9ALZvmjWCMq8DuNpvZ9O+0H15JP1X36by3&#10;IXlEj/0Csrd/JB21DPL1g3DQ7Lq3N41hHKPz8HTCvL/dg/32ga9/AQAA//8DAFBLAwQUAAYACAAA&#10;ACEAA3MOItwAAAAKAQAADwAAAGRycy9kb3ducmV2LnhtbEyPwU7DMBBE70j8g7VIXKrWprQRhDgV&#10;AnLj0kLFdZssSUS8TmO3DXw9izjA8WlWs2+y1eg6daQhtJ4tXM0MKOLSVy3XFl5fiukNqBCRK+w8&#10;k4VPCrDKz88yTCt/4jUdN7FWUsIhRQtNjH2qdSgbchhmvieW7N0PDqPgUOtqwJOUu07PjUm0w5bl&#10;Q4M9PTRUfmwOzkIotrQvviblxLxd157m+8fnJ7T28mK8vwMVaYx/x/CjL+qQi9POH7gKqrNwmySy&#10;JUqwBCX5L++EF0uzAJ1n+v+E/BsAAP//AwBQSwECLQAUAAYACAAAACEAtoM4kv4AAADhAQAAEwAA&#10;AAAAAAAAAAAAAAAAAAAAW0NvbnRlbnRfVHlwZXNdLnhtbFBLAQItABQABgAIAAAAIQA4/SH/1gAA&#10;AJQBAAALAAAAAAAAAAAAAAAAAC8BAABfcmVscy8ucmVsc1BLAQItABQABgAIAAAAIQDWKlCyDwIA&#10;ACgEAAAOAAAAAAAAAAAAAAAAAC4CAABkcnMvZTJvRG9jLnhtbFBLAQItABQABgAIAAAAIQADcw4i&#10;3AAAAAoBAAAPAAAAAAAAAAAAAAAAAGkEAABkcnMvZG93bnJldi54bWxQSwUGAAAAAAQABADzAAAA&#10;cgUAAAAA&#10;" o:allowincell="f"/>
            </w:pict>
          </w:r>
          <w:r>
            <w:rPr>
              <w:noProof/>
            </w:rPr>
            <w:pict>
              <v:line id="Line 7" o:spid="_x0000_s2050" style="position:absolute;left:0;text-align:left;z-index:251658240;visibility:visible" from="-11pt,-.15pt" to="-10.5pt,7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4EjFAIAACsEAAAOAAAAZHJzL2Uyb0RvYy54bWysU8GO2jAQvVfqP1i5QxI2YSEirKoEeqFd&#10;pN1+gLEdYtWxLdsQUNV/79gEtLSXarU5OGN75s2beePF06kT6MiM5UqWUTpOIsQkUZTLfRn9eF2P&#10;ZhGyDkuKhZKsjM7MRk/Lz58WvS7YRLVKUGYQgEhb9LqMWud0EceWtKzDdqw0k3DZKNNhB1uzj6nB&#10;PaB3Ip4kyTTulaHaKMKshdP6chktA37TMOKem8Yyh0QZATcXVhPWnV/j5QIXe4N1y8lAA7+DRYe5&#10;hKQ3qBo7jA6G/wPVcWKUVY0bE9XFqmk4YaEGqCZN/qrmpcWahVqgOVbf2mQ/DpZ8P24N4hS0i5DE&#10;HUi04ZKhR9+ZXtsCHCq5Nb42cpIveqPIT4ukqlos9ywwfD1rCEt9RHwX4jdWA/6u/6Yo+OCDU6FN&#10;p8Z0HhIagE5BjfNNDXZyiMDh9CEHxQhczCdJns/zkAAX11htrPvKVIe8UUYCaAdsfNxY57ng4uri&#10;U0m15kIEvYVEPaDmkzwEWCU49ZfezZr9rhIGHbGfmPANee/cjDpIGsBahulqsB3m4mJDciE9HlQD&#10;dAbrMhK/5sl8NVvNslE2ma5GWVLXoy/rKhtN1+ljXj/UVVWnvz21NCtaTimTnt11PNPs/+QfHspl&#10;sG4DemtDfI8e+gVkr/9AOsjpFbzMwk7R89ZcZYaJDM7D6/Ej/3YP9ts3vvwDAAD//wMAUEsDBBQA&#10;BgAIAAAAIQCKghc23gAAAAoBAAAPAAAAZHJzL2Rvd25yZXYueG1sTI/BTsMwEETvSPyDtUhcqtRp&#10;GiEIcSoE5MaFAuK6jZckIl6nsdsGvp7lBLcdzWj2TbmZ3aCONIXes4HVMgVF3Hjbc2vg9aVOrkGF&#10;iGxx8EwGvijApjo/K7Gw/sTPdNzGVkkJhwINdDGOhdah6chhWPqRWLwPPzmMIqdW2wlPUu4GnaXp&#10;lXbYs3zocKT7jprP7cEZCPUb7evvRbNI39etp2z/8PSIxlxezHe3oCLN8S8Mv/iCDpUw7fyBbVCD&#10;gSTLZEuUYw1K/CRbid5JMM9vctBVqf9PqH4AAAD//wMAUEsBAi0AFAAGAAgAAAAhALaDOJL+AAAA&#10;4QEAABMAAAAAAAAAAAAAAAAAAAAAAFtDb250ZW50X1R5cGVzXS54bWxQSwECLQAUAAYACAAAACEA&#10;OP0h/9YAAACUAQAACwAAAAAAAAAAAAAAAAAvAQAAX3JlbHMvLnJlbHNQSwECLQAUAAYACAAAACEA&#10;/h+BIxQCAAArBAAADgAAAAAAAAAAAAAAAAAuAgAAZHJzL2Uyb0RvYy54bWxQSwECLQAUAAYACAAA&#10;ACEAioIXNt4AAAAKAQAADwAAAAAAAAAAAAAAAABuBAAAZHJzL2Rvd25yZXYueG1sUEsFBgAAAAAE&#10;AAQA8wAAAHkFAAAAAA==&#10;" o:allowincell="f"/>
            </w:pict>
          </w:r>
          <w:r w:rsidR="00C910F9">
            <w:rPr>
              <w:sz w:val="24"/>
            </w:rPr>
            <w:tab/>
          </w:r>
          <w:r w:rsidR="00C910F9">
            <w:rPr>
              <w:rFonts w:hint="eastAsia"/>
              <w:sz w:val="24"/>
            </w:rPr>
            <w:t>统一企业</w:t>
          </w:r>
          <w:r w:rsidR="00B51DB2">
            <w:rPr>
              <w:rFonts w:hint="eastAsia"/>
              <w:sz w:val="24"/>
            </w:rPr>
            <w:t>招标</w:t>
          </w:r>
          <w:r w:rsidR="00C910F9" w:rsidRPr="00316204">
            <w:rPr>
              <w:rFonts w:hint="eastAsia"/>
              <w:sz w:val="24"/>
            </w:rPr>
            <w:t>信息</w:t>
          </w:r>
          <w:r w:rsidR="00C910F9">
            <w:rPr>
              <w:rFonts w:hint="eastAsia"/>
              <w:sz w:val="24"/>
            </w:rPr>
            <w:t>公告</w:t>
          </w:r>
        </w:p>
      </w:tc>
      <w:tc>
        <w:tcPr>
          <w:tcW w:w="1147" w:type="dxa"/>
          <w:vAlign w:val="center"/>
        </w:tcPr>
        <w:p w:rsidR="00C910F9" w:rsidRDefault="00C910F9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编</w:t>
          </w:r>
          <w:r>
            <w:rPr>
              <w:sz w:val="24"/>
            </w:rPr>
            <w:t xml:space="preserve"> </w:t>
          </w:r>
          <w:r>
            <w:rPr>
              <w:rFonts w:hint="eastAsia"/>
              <w:sz w:val="24"/>
            </w:rPr>
            <w:t>号</w:t>
          </w:r>
        </w:p>
      </w:tc>
      <w:tc>
        <w:tcPr>
          <w:tcW w:w="2754" w:type="dxa"/>
          <w:vAlign w:val="center"/>
        </w:tcPr>
        <w:p w:rsidR="00C910F9" w:rsidRDefault="00C910F9" w:rsidP="00AF6D23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201</w:t>
          </w:r>
          <w:r w:rsidR="00B51DB2">
            <w:rPr>
              <w:rFonts w:hint="eastAsia"/>
              <w:sz w:val="24"/>
            </w:rPr>
            <w:t>7</w:t>
          </w:r>
          <w:r>
            <w:rPr>
              <w:rFonts w:hint="eastAsia"/>
              <w:sz w:val="24"/>
            </w:rPr>
            <w:t>1</w:t>
          </w:r>
          <w:r w:rsidR="008D653F">
            <w:rPr>
              <w:rFonts w:hint="eastAsia"/>
              <w:sz w:val="24"/>
            </w:rPr>
            <w:t>2</w:t>
          </w:r>
          <w:r>
            <w:rPr>
              <w:rFonts w:hint="eastAsia"/>
              <w:sz w:val="24"/>
            </w:rPr>
            <w:t>000</w:t>
          </w:r>
          <w:r w:rsidR="00AF6D23">
            <w:rPr>
              <w:rFonts w:hint="eastAsia"/>
              <w:sz w:val="24"/>
            </w:rPr>
            <w:t>4</w:t>
          </w:r>
        </w:p>
      </w:tc>
    </w:tr>
  </w:tbl>
  <w:p w:rsidR="00C910F9" w:rsidRDefault="00C910F9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4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C7054A5"/>
    <w:multiLevelType w:val="hybridMultilevel"/>
    <w:tmpl w:val="B9D819EA"/>
    <w:lvl w:ilvl="0" w:tplc="786C6D0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5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7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1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3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7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2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4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5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7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8"/>
  </w:num>
  <w:num w:numId="2">
    <w:abstractNumId w:val="2"/>
  </w:num>
  <w:num w:numId="3">
    <w:abstractNumId w:val="7"/>
  </w:num>
  <w:num w:numId="4">
    <w:abstractNumId w:val="32"/>
  </w:num>
  <w:num w:numId="5">
    <w:abstractNumId w:val="0"/>
  </w:num>
  <w:num w:numId="6">
    <w:abstractNumId w:val="15"/>
  </w:num>
  <w:num w:numId="7">
    <w:abstractNumId w:val="11"/>
  </w:num>
  <w:num w:numId="8">
    <w:abstractNumId w:val="36"/>
  </w:num>
  <w:num w:numId="9">
    <w:abstractNumId w:val="34"/>
  </w:num>
  <w:num w:numId="10">
    <w:abstractNumId w:val="8"/>
  </w:num>
  <w:num w:numId="11">
    <w:abstractNumId w:val="37"/>
  </w:num>
  <w:num w:numId="12">
    <w:abstractNumId w:val="9"/>
  </w:num>
  <w:num w:numId="13">
    <w:abstractNumId w:val="22"/>
  </w:num>
  <w:num w:numId="14">
    <w:abstractNumId w:val="17"/>
  </w:num>
  <w:num w:numId="15">
    <w:abstractNumId w:val="3"/>
  </w:num>
  <w:num w:numId="16">
    <w:abstractNumId w:val="12"/>
  </w:num>
  <w:num w:numId="17">
    <w:abstractNumId w:val="19"/>
  </w:num>
  <w:num w:numId="18">
    <w:abstractNumId w:val="31"/>
  </w:num>
  <w:num w:numId="19">
    <w:abstractNumId w:val="26"/>
  </w:num>
  <w:num w:numId="20">
    <w:abstractNumId w:val="33"/>
  </w:num>
  <w:num w:numId="21">
    <w:abstractNumId w:val="1"/>
  </w:num>
  <w:num w:numId="22">
    <w:abstractNumId w:val="35"/>
  </w:num>
  <w:num w:numId="23">
    <w:abstractNumId w:val="20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0"/>
  </w:num>
  <w:num w:numId="27">
    <w:abstractNumId w:val="6"/>
  </w:num>
  <w:num w:numId="28">
    <w:abstractNumId w:val="21"/>
  </w:num>
  <w:num w:numId="29">
    <w:abstractNumId w:val="16"/>
  </w:num>
  <w:num w:numId="30">
    <w:abstractNumId w:val="30"/>
  </w:num>
  <w:num w:numId="31">
    <w:abstractNumId w:val="18"/>
  </w:num>
  <w:num w:numId="32">
    <w:abstractNumId w:val="4"/>
  </w:num>
  <w:num w:numId="33">
    <w:abstractNumId w:val="24"/>
  </w:num>
  <w:num w:numId="34">
    <w:abstractNumId w:val="27"/>
  </w:num>
  <w:num w:numId="35">
    <w:abstractNumId w:val="23"/>
  </w:num>
  <w:num w:numId="36">
    <w:abstractNumId w:val="5"/>
  </w:num>
  <w:num w:numId="37">
    <w:abstractNumId w:val="25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6AB0"/>
    <w:rsid w:val="0000772A"/>
    <w:rsid w:val="00010458"/>
    <w:rsid w:val="000209C0"/>
    <w:rsid w:val="00021910"/>
    <w:rsid w:val="00030AA8"/>
    <w:rsid w:val="00030B76"/>
    <w:rsid w:val="00033555"/>
    <w:rsid w:val="00033E9D"/>
    <w:rsid w:val="00033FB1"/>
    <w:rsid w:val="0004354F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DF1"/>
    <w:rsid w:val="00074F81"/>
    <w:rsid w:val="0007746B"/>
    <w:rsid w:val="00080E20"/>
    <w:rsid w:val="00080F62"/>
    <w:rsid w:val="0008445D"/>
    <w:rsid w:val="000845ED"/>
    <w:rsid w:val="00085379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C1552"/>
    <w:rsid w:val="000C1BF3"/>
    <w:rsid w:val="000C2AF4"/>
    <w:rsid w:val="000C3EF6"/>
    <w:rsid w:val="000D09A6"/>
    <w:rsid w:val="000D10F6"/>
    <w:rsid w:val="000D3CF1"/>
    <w:rsid w:val="000D5D88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EA5"/>
    <w:rsid w:val="001211E1"/>
    <w:rsid w:val="00122579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3321"/>
    <w:rsid w:val="0020454D"/>
    <w:rsid w:val="00205796"/>
    <w:rsid w:val="00212DCF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3305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F01BF"/>
    <w:rsid w:val="003F1D15"/>
    <w:rsid w:val="003F5A44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137A"/>
    <w:rsid w:val="004375E0"/>
    <w:rsid w:val="00440165"/>
    <w:rsid w:val="004419E6"/>
    <w:rsid w:val="00442B6D"/>
    <w:rsid w:val="00442D2B"/>
    <w:rsid w:val="0044440F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12A7"/>
    <w:rsid w:val="004C510E"/>
    <w:rsid w:val="004C5899"/>
    <w:rsid w:val="004C7506"/>
    <w:rsid w:val="004D0E48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50353"/>
    <w:rsid w:val="00550721"/>
    <w:rsid w:val="00550866"/>
    <w:rsid w:val="005515EC"/>
    <w:rsid w:val="005518BE"/>
    <w:rsid w:val="00553490"/>
    <w:rsid w:val="00554649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0EE7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6B2"/>
    <w:rsid w:val="006F4A34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3224"/>
    <w:rsid w:val="00793E29"/>
    <w:rsid w:val="00797BBD"/>
    <w:rsid w:val="007A19DA"/>
    <w:rsid w:val="007A1DA7"/>
    <w:rsid w:val="007B1D37"/>
    <w:rsid w:val="007B34BA"/>
    <w:rsid w:val="007B429B"/>
    <w:rsid w:val="007B4FFD"/>
    <w:rsid w:val="007B5AE1"/>
    <w:rsid w:val="007C043C"/>
    <w:rsid w:val="007C2C9A"/>
    <w:rsid w:val="007C6450"/>
    <w:rsid w:val="007C67EE"/>
    <w:rsid w:val="007D3141"/>
    <w:rsid w:val="007D6C46"/>
    <w:rsid w:val="007E137C"/>
    <w:rsid w:val="007E3B16"/>
    <w:rsid w:val="007E3CB8"/>
    <w:rsid w:val="007E5CCB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3107"/>
    <w:rsid w:val="00854FB9"/>
    <w:rsid w:val="00855A2F"/>
    <w:rsid w:val="00864508"/>
    <w:rsid w:val="00866EFF"/>
    <w:rsid w:val="00875C2F"/>
    <w:rsid w:val="00877512"/>
    <w:rsid w:val="008776C7"/>
    <w:rsid w:val="00881AE3"/>
    <w:rsid w:val="008820C2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653F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1F68"/>
    <w:rsid w:val="00924242"/>
    <w:rsid w:val="00926F98"/>
    <w:rsid w:val="00927921"/>
    <w:rsid w:val="00936B31"/>
    <w:rsid w:val="009379F3"/>
    <w:rsid w:val="00942F3D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C1435"/>
    <w:rsid w:val="009C4C2B"/>
    <w:rsid w:val="009D0A27"/>
    <w:rsid w:val="009D5FB6"/>
    <w:rsid w:val="009E1440"/>
    <w:rsid w:val="009E521B"/>
    <w:rsid w:val="009F39F0"/>
    <w:rsid w:val="009F4F84"/>
    <w:rsid w:val="009F5547"/>
    <w:rsid w:val="009F5FA6"/>
    <w:rsid w:val="009F6D58"/>
    <w:rsid w:val="00A00A06"/>
    <w:rsid w:val="00A07470"/>
    <w:rsid w:val="00A11192"/>
    <w:rsid w:val="00A17564"/>
    <w:rsid w:val="00A2102D"/>
    <w:rsid w:val="00A22090"/>
    <w:rsid w:val="00A25874"/>
    <w:rsid w:val="00A278E2"/>
    <w:rsid w:val="00A368AE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D2ED8"/>
    <w:rsid w:val="00AD3A28"/>
    <w:rsid w:val="00AD455B"/>
    <w:rsid w:val="00AD6FE3"/>
    <w:rsid w:val="00AD7DD6"/>
    <w:rsid w:val="00AD7E9E"/>
    <w:rsid w:val="00AE2F34"/>
    <w:rsid w:val="00AE50F4"/>
    <w:rsid w:val="00AF171C"/>
    <w:rsid w:val="00AF5803"/>
    <w:rsid w:val="00AF6D2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D5252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792E"/>
    <w:rsid w:val="00CA153A"/>
    <w:rsid w:val="00CA1C50"/>
    <w:rsid w:val="00CA4101"/>
    <w:rsid w:val="00CA6596"/>
    <w:rsid w:val="00CA65D1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28D3"/>
    <w:rsid w:val="00CF0796"/>
    <w:rsid w:val="00CF3F92"/>
    <w:rsid w:val="00CF5623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0AB8"/>
    <w:rsid w:val="00D67D34"/>
    <w:rsid w:val="00D72CA4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64EE"/>
    <w:rsid w:val="00E265C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4D74"/>
    <w:rsid w:val="00E926C7"/>
    <w:rsid w:val="00E9281D"/>
    <w:rsid w:val="00E93598"/>
    <w:rsid w:val="00EA2BF9"/>
    <w:rsid w:val="00EA38C2"/>
    <w:rsid w:val="00EA5AE4"/>
    <w:rsid w:val="00EA7F0B"/>
    <w:rsid w:val="00EB3E0A"/>
    <w:rsid w:val="00EB65F4"/>
    <w:rsid w:val="00EB6941"/>
    <w:rsid w:val="00EC2F98"/>
    <w:rsid w:val="00EC2FFE"/>
    <w:rsid w:val="00EC61DB"/>
    <w:rsid w:val="00EC6E49"/>
    <w:rsid w:val="00ED27C8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B75"/>
    <w:rsid w:val="00F572D8"/>
    <w:rsid w:val="00F6097C"/>
    <w:rsid w:val="00F61D6E"/>
    <w:rsid w:val="00F62DDC"/>
    <w:rsid w:val="00F63296"/>
    <w:rsid w:val="00F65144"/>
    <w:rsid w:val="00F65665"/>
    <w:rsid w:val="00F7140A"/>
    <w:rsid w:val="00F720AD"/>
    <w:rsid w:val="00F7266D"/>
    <w:rsid w:val="00F7267C"/>
    <w:rsid w:val="00F731A9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D3089"/>
    <w:rsid w:val="00FD3B1B"/>
    <w:rsid w:val="00FD4AAB"/>
    <w:rsid w:val="00FD4F50"/>
    <w:rsid w:val="00FD65D6"/>
    <w:rsid w:val="00FE04F6"/>
    <w:rsid w:val="00FE106A"/>
    <w:rsid w:val="00FE36C2"/>
    <w:rsid w:val="00FE409E"/>
    <w:rsid w:val="00FE5239"/>
    <w:rsid w:val="00FE5DAC"/>
    <w:rsid w:val="00FF38E8"/>
    <w:rsid w:val="00FF3E4C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"/>
    <w:semiHidden/>
    <w:unhideWhenUsed/>
    <w:rsid w:val="00F735B4"/>
    <w:pPr>
      <w:jc w:val="left"/>
    </w:pPr>
  </w:style>
  <w:style w:type="character" w:customStyle="1" w:styleId="Char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0"/>
    <w:semiHidden/>
    <w:unhideWhenUsed/>
    <w:rsid w:val="00F735B4"/>
    <w:rPr>
      <w:b/>
      <w:bCs/>
    </w:rPr>
  </w:style>
  <w:style w:type="character" w:customStyle="1" w:styleId="Char0">
    <w:name w:val="批注主题 Char"/>
    <w:basedOn w:val="Char"/>
    <w:link w:val="af0"/>
    <w:semiHidden/>
    <w:rsid w:val="00F735B4"/>
    <w:rPr>
      <w:b/>
      <w:bCs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94</TotalTime>
  <Pages>6</Pages>
  <Words>488</Words>
  <Characters>2782</Characters>
  <Application>Microsoft Office Word</Application>
  <DocSecurity>0</DocSecurity>
  <Lines>23</Lines>
  <Paragraphs>6</Paragraphs>
  <ScaleCrop>false</ScaleCrop>
  <Company>Kunshan Research Institute,PEC</Company>
  <LinksUpToDate>false</LinksUpToDate>
  <CharactersWithSpaces>3264</CharactersWithSpaces>
  <SharedDoc>false</SharedDoc>
  <HLinks>
    <vt:vector size="6" baseType="variant">
      <vt:variant>
        <vt:i4>4587572</vt:i4>
      </vt:variant>
      <vt:variant>
        <vt:i4>0</vt:i4>
      </vt:variant>
      <vt:variant>
        <vt:i4>0</vt:i4>
      </vt:variant>
      <vt:variant>
        <vt:i4>5</vt:i4>
      </vt:variant>
      <vt:variant>
        <vt:lpwstr>mailto:XXXX@pec.com.cn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岳磊</cp:lastModifiedBy>
  <cp:revision>13</cp:revision>
  <cp:lastPrinted>2017-11-14T01:02:00Z</cp:lastPrinted>
  <dcterms:created xsi:type="dcterms:W3CDTF">2017-12-20T03:41:00Z</dcterms:created>
  <dcterms:modified xsi:type="dcterms:W3CDTF">2017-12-20T05:34:00Z</dcterms:modified>
  <cp:category>标准书</cp:category>
</cp:coreProperties>
</file>