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F3B2" w14:textId="392064C6" w:rsidR="002D5D02" w:rsidRPr="0082610D" w:rsidRDefault="00511988" w:rsidP="00744018">
      <w:pPr>
        <w:widowControl/>
        <w:spacing w:afterLines="100" w:after="312" w:line="360" w:lineRule="exact"/>
        <w:jc w:val="center"/>
        <w:rPr>
          <w:rFonts w:ascii="微软雅黑" w:eastAsia="微软雅黑" w:hAnsi="微软雅黑" w:cs="Arial"/>
          <w:b/>
          <w:kern w:val="0"/>
          <w:sz w:val="32"/>
          <w:szCs w:val="24"/>
        </w:rPr>
      </w:pPr>
      <w:r w:rsidRPr="0082610D">
        <w:rPr>
          <w:rFonts w:ascii="微软雅黑" w:eastAsia="微软雅黑" w:hAnsi="微软雅黑" w:cs="Arial" w:hint="eastAsia"/>
          <w:b/>
          <w:kern w:val="0"/>
          <w:sz w:val="32"/>
          <w:szCs w:val="24"/>
        </w:rPr>
        <w:t>招标</w:t>
      </w:r>
      <w:r w:rsidR="002D5D02" w:rsidRPr="0082610D">
        <w:rPr>
          <w:rFonts w:ascii="微软雅黑" w:eastAsia="微软雅黑" w:hAnsi="微软雅黑" w:cs="Arial" w:hint="eastAsia"/>
          <w:b/>
          <w:kern w:val="0"/>
          <w:sz w:val="32"/>
          <w:szCs w:val="24"/>
        </w:rPr>
        <w:t>公告</w:t>
      </w:r>
    </w:p>
    <w:p w14:paraId="3C0BF5D1" w14:textId="001C3984" w:rsidR="002D5D02" w:rsidRPr="0082610D" w:rsidRDefault="002D5D02" w:rsidP="002D5D02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统一企业针</w:t>
      </w:r>
      <w:r w:rsidR="00BD3E7F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对 </w:t>
      </w:r>
      <w:r w:rsidR="00BD3E7F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 xml:space="preserve">统一老坛收纳箱 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采购项目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招标，公开征集符合如下要求的供应商伙伴：</w:t>
      </w:r>
    </w:p>
    <w:p w14:paraId="31E21A09" w14:textId="77777777" w:rsidR="002D5D02" w:rsidRPr="0082610D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1、项目概述：</w:t>
      </w:r>
    </w:p>
    <w:p w14:paraId="01EBDFB0" w14:textId="51479A7E" w:rsidR="009654C9" w:rsidRDefault="002D5D02" w:rsidP="00081582">
      <w:pPr>
        <w:spacing w:line="360" w:lineRule="exact"/>
        <w:ind w:left="284"/>
        <w:rPr>
          <w:rFonts w:ascii="微软雅黑" w:eastAsia="微软雅黑" w:hAnsi="微软雅黑" w:cs="Arial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A、</w:t>
      </w:r>
      <w:r w:rsidR="00511988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需求区域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：</w:t>
      </w:r>
      <w:r w:rsidRPr="0082610D">
        <w:rPr>
          <w:rFonts w:ascii="微软雅黑" w:eastAsia="微软雅黑" w:hAnsi="微软雅黑" w:hint="eastAsia"/>
          <w:sz w:val="24"/>
        </w:rPr>
        <w:t>全国（统一各子公司）</w:t>
      </w:r>
      <w:r w:rsidRPr="0082610D">
        <w:rPr>
          <w:rFonts w:ascii="微软雅黑" w:eastAsia="微软雅黑" w:hAnsi="微软雅黑" w:cs="Arial"/>
          <w:kern w:val="0"/>
          <w:sz w:val="24"/>
          <w:szCs w:val="24"/>
        </w:rPr>
        <w:br/>
        <w:t>B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、</w:t>
      </w:r>
      <w:r w:rsidR="00511988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工艺参数要求：①</w:t>
      </w:r>
      <w:r w:rsidR="006C6737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材质：</w:t>
      </w:r>
      <w:r w:rsidR="002330AF" w:rsidRPr="002330AF">
        <w:rPr>
          <w:rFonts w:ascii="微软雅黑" w:eastAsia="微软雅黑" w:hAnsi="微软雅黑" w:cs="Arial" w:hint="eastAsia"/>
          <w:kern w:val="0"/>
          <w:sz w:val="24"/>
          <w:szCs w:val="24"/>
        </w:rPr>
        <w:t>全新 PP</w:t>
      </w:r>
      <w:r w:rsidR="002330AF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； </w:t>
      </w:r>
      <w:r w:rsidR="006C6737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②</w:t>
      </w:r>
      <w:r w:rsidR="002330AF" w:rsidRPr="002330AF">
        <w:rPr>
          <w:rFonts w:ascii="微软雅黑" w:eastAsia="微软雅黑" w:hAnsi="微软雅黑" w:cs="Arial" w:hint="eastAsia"/>
          <w:kern w:val="0"/>
          <w:sz w:val="24"/>
          <w:szCs w:val="24"/>
        </w:rPr>
        <w:t>尺寸</w:t>
      </w:r>
      <w:r w:rsidR="006C6737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：</w:t>
      </w:r>
      <w:r w:rsidR="002330AF" w:rsidRPr="002330AF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箱体上口内径长 31.5cm(0.5cm)箱体上口内径宽 </w:t>
      </w:r>
      <w:r w:rsidR="00081582">
        <w:rPr>
          <w:rFonts w:ascii="微软雅黑" w:eastAsia="微软雅黑" w:hAnsi="微软雅黑" w:cs="Arial"/>
          <w:kern w:val="0"/>
          <w:sz w:val="24"/>
          <w:szCs w:val="24"/>
        </w:rPr>
        <w:t xml:space="preserve">       </w:t>
      </w:r>
      <w:r w:rsidR="002330AF" w:rsidRPr="002330AF">
        <w:rPr>
          <w:rFonts w:ascii="微软雅黑" w:eastAsia="微软雅黑" w:hAnsi="微软雅黑" w:cs="Arial" w:hint="eastAsia"/>
          <w:kern w:val="0"/>
          <w:sz w:val="24"/>
          <w:szCs w:val="24"/>
        </w:rPr>
        <w:t>225cm(士0.5cm)箱体内径高 16cm(士0.5cm)</w:t>
      </w:r>
      <w:r w:rsidR="002330AF">
        <w:rPr>
          <w:rFonts w:ascii="微软雅黑" w:eastAsia="微软雅黑" w:hAnsi="微软雅黑" w:cs="Arial" w:hint="eastAsia"/>
          <w:kern w:val="0"/>
          <w:sz w:val="24"/>
          <w:szCs w:val="24"/>
        </w:rPr>
        <w:t>；</w:t>
      </w:r>
      <w:r w:rsidR="006C6737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③</w:t>
      </w:r>
      <w:r w:rsidR="002330AF" w:rsidRPr="002330AF">
        <w:rPr>
          <w:rFonts w:ascii="微软雅黑" w:eastAsia="微软雅黑" w:hAnsi="微软雅黑" w:cs="Arial" w:hint="eastAsia"/>
          <w:kern w:val="0"/>
          <w:sz w:val="24"/>
          <w:szCs w:val="24"/>
        </w:rPr>
        <w:t>克重:不低于 400 克</w:t>
      </w:r>
      <w:r w:rsidR="006C6737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；</w:t>
      </w:r>
      <w:r w:rsidR="009011C7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</w:t>
      </w:r>
      <w:r w:rsidR="006C6737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④包装：</w:t>
      </w:r>
      <w:r w:rsidR="002330AF" w:rsidRPr="002330AF">
        <w:rPr>
          <w:rFonts w:ascii="微软雅黑" w:eastAsia="微软雅黑" w:hAnsi="微软雅黑" w:cs="Arial" w:hint="eastAsia"/>
          <w:kern w:val="0"/>
          <w:sz w:val="24"/>
          <w:szCs w:val="24"/>
        </w:rPr>
        <w:t>工艺:箱身正反两面多色热转印印刷，印花大小、效果如图</w:t>
      </w:r>
      <w:r w:rsidR="006C6737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；</w:t>
      </w:r>
      <w:r w:rsidR="002330AF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</w:t>
      </w:r>
      <w:r w:rsidR="002330AF" w:rsidRPr="002330AF">
        <w:rPr>
          <w:rFonts w:ascii="微软雅黑" w:eastAsia="微软雅黑" w:hAnsi="微软雅黑" w:cs="Arial" w:hint="eastAsia"/>
          <w:kern w:val="0"/>
          <w:sz w:val="24"/>
          <w:szCs w:val="24"/>
        </w:rPr>
        <w:t>⑤包装: 五层加强芯瓦楞纸，箱规 30 个/箱，箱底贴合格证</w:t>
      </w:r>
      <w:r w:rsidR="002330AF">
        <w:rPr>
          <w:rFonts w:ascii="微软雅黑" w:eastAsia="微软雅黑" w:hAnsi="微软雅黑" w:cs="Arial" w:hint="eastAsia"/>
          <w:kern w:val="0"/>
          <w:sz w:val="24"/>
          <w:szCs w:val="24"/>
        </w:rPr>
        <w:t>。</w:t>
      </w:r>
    </w:p>
    <w:p w14:paraId="3B6B6477" w14:textId="42599668" w:rsidR="002D5D02" w:rsidRPr="0082610D" w:rsidRDefault="006C15D9" w:rsidP="002330AF">
      <w:pPr>
        <w:spacing w:line="360" w:lineRule="exact"/>
        <w:ind w:firstLineChars="100" w:firstLine="240"/>
        <w:rPr>
          <w:rFonts w:ascii="微软雅黑" w:eastAsia="微软雅黑" w:hAnsi="微软雅黑" w:cs="Arial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C</w:t>
      </w:r>
      <w:r w:rsidR="007F45EC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、</w:t>
      </w:r>
      <w:r w:rsidR="002D5D02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付款账期：付款账期为货到票到且验收合格后45天。</w:t>
      </w:r>
    </w:p>
    <w:p w14:paraId="21F9FFDA" w14:textId="16B6472C" w:rsidR="002D5D02" w:rsidRPr="0082610D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2、</w:t>
      </w:r>
      <w:r w:rsidR="00511988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供应商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资质要求：</w:t>
      </w:r>
    </w:p>
    <w:p w14:paraId="0ED900C6" w14:textId="3F677CC9" w:rsidR="002D5D02" w:rsidRPr="0082610D" w:rsidRDefault="002D5D02" w:rsidP="002D5D02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 A、具备采购产品的相应经营范围的合格</w:t>
      </w:r>
      <w:r w:rsidR="00246CE5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供应商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，注册资本为</w:t>
      </w:r>
      <w:r w:rsidR="003100B8" w:rsidRPr="0082610D">
        <w:rPr>
          <w:rFonts w:ascii="微软雅黑" w:eastAsia="微软雅黑" w:hAnsi="微软雅黑" w:cs="Arial"/>
          <w:kern w:val="0"/>
          <w:sz w:val="24"/>
          <w:szCs w:val="24"/>
        </w:rPr>
        <w:t>2</w:t>
      </w:r>
      <w:r w:rsidRPr="0082610D">
        <w:rPr>
          <w:rFonts w:ascii="微软雅黑" w:eastAsia="微软雅黑" w:hAnsi="微软雅黑" w:cs="Arial"/>
          <w:kern w:val="0"/>
          <w:sz w:val="24"/>
          <w:szCs w:val="24"/>
        </w:rPr>
        <w:t>00万人民</w:t>
      </w:r>
      <w:r w:rsidR="004C0C7C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币</w:t>
      </w:r>
      <w:r w:rsidRPr="0082610D">
        <w:rPr>
          <w:rFonts w:ascii="微软雅黑" w:eastAsia="微软雅黑" w:hAnsi="微软雅黑" w:cs="Arial"/>
          <w:kern w:val="0"/>
          <w:sz w:val="24"/>
          <w:szCs w:val="24"/>
        </w:rPr>
        <w:t>以上（含）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，成立时间2年（含）以上，可以开具有效增值税发票。</w:t>
      </w:r>
    </w:p>
    <w:p w14:paraId="35FF76B6" w14:textId="7051F1CC" w:rsidR="002D5D02" w:rsidRPr="0082610D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B、</w:t>
      </w:r>
      <w:r w:rsidR="00022648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供应商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必须具备较强的独立设计能力，可做一般性画面调整及修改，需要无偿打样。</w:t>
      </w:r>
    </w:p>
    <w:p w14:paraId="2479E23C" w14:textId="77777777" w:rsidR="002D5D02" w:rsidRPr="0082610D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C、能按我司要求供货，</w:t>
      </w:r>
      <w:r w:rsidRPr="0082610D">
        <w:rPr>
          <w:rFonts w:ascii="微软雅黑" w:eastAsia="微软雅黑" w:hAnsi="微软雅黑" w:cs="Arial"/>
          <w:kern w:val="0"/>
          <w:sz w:val="24"/>
          <w:szCs w:val="24"/>
        </w:rPr>
        <w:t>有为知名快速消费品品牌提供类似服务经历的合法经营公司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。</w:t>
      </w:r>
    </w:p>
    <w:p w14:paraId="72E8E186" w14:textId="77777777" w:rsidR="002D5D02" w:rsidRPr="0082610D" w:rsidRDefault="002D5D02" w:rsidP="001B2C83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3、报名方式：</w:t>
      </w:r>
    </w:p>
    <w:p w14:paraId="6B20C7B0" w14:textId="6BF6EC67" w:rsidR="001B2C83" w:rsidRPr="0082610D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有意向之</w:t>
      </w:r>
      <w:r w:rsidR="00511988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供应商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，可至统一企业慧采平台（</w:t>
      </w:r>
      <w:r w:rsidRPr="0082610D">
        <w:rPr>
          <w:rFonts w:ascii="微软雅黑" w:eastAsia="微软雅黑" w:hAnsi="微软雅黑" w:cs="Arial"/>
          <w:kern w:val="0"/>
          <w:sz w:val="24"/>
          <w:szCs w:val="24"/>
        </w:rPr>
        <w:t>https://huicai.pec.com.cn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）进行注册报名。</w:t>
      </w:r>
    </w:p>
    <w:p w14:paraId="6399AE6F" w14:textId="77777777" w:rsidR="002D5D02" w:rsidRPr="0082610D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（网址建议使用谷歌浏览器），具体操作详见操作手册。</w:t>
      </w:r>
    </w:p>
    <w:p w14:paraId="19C5D023" w14:textId="0D51A5F3" w:rsidR="002D5D02" w:rsidRPr="0082610D" w:rsidRDefault="002D5D02" w:rsidP="0093778C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kern w:val="0"/>
          <w:sz w:val="24"/>
          <w:szCs w:val="24"/>
        </w:rPr>
      </w:pPr>
      <w:r w:rsidRPr="0082610D">
        <w:rPr>
          <w:rFonts w:ascii="微软雅黑" w:eastAsia="微软雅黑" w:hAnsi="微软雅黑" w:cs="Arial"/>
          <w:kern w:val="0"/>
          <w:sz w:val="24"/>
          <w:szCs w:val="24"/>
        </w:rPr>
        <w:t>A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、联系人：</w:t>
      </w:r>
      <w:r w:rsidR="009011C7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余泉</w:t>
      </w:r>
    </w:p>
    <w:p w14:paraId="54CE9333" w14:textId="6543C4BD" w:rsidR="002D5D02" w:rsidRPr="0082610D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kern w:val="0"/>
          <w:sz w:val="24"/>
          <w:szCs w:val="24"/>
        </w:rPr>
      </w:pPr>
      <w:r w:rsidRPr="0082610D">
        <w:rPr>
          <w:rFonts w:ascii="微软雅黑" w:eastAsia="微软雅黑" w:hAnsi="微软雅黑" w:cs="Arial"/>
          <w:kern w:val="0"/>
          <w:sz w:val="24"/>
          <w:szCs w:val="24"/>
        </w:rPr>
        <w:t>B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、电话：021-22158349；</w:t>
      </w:r>
      <w:r w:rsidR="0093778C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0</w:t>
      </w:r>
      <w:r w:rsidR="0093778C" w:rsidRPr="0082610D">
        <w:rPr>
          <w:rFonts w:ascii="微软雅黑" w:eastAsia="微软雅黑" w:hAnsi="微软雅黑" w:cs="Arial"/>
          <w:kern w:val="0"/>
          <w:sz w:val="24"/>
          <w:szCs w:val="24"/>
        </w:rPr>
        <w:t>21-2215</w:t>
      </w:r>
      <w:r w:rsidR="002F6F89" w:rsidRPr="0082610D">
        <w:rPr>
          <w:rFonts w:ascii="微软雅黑" w:eastAsia="微软雅黑" w:hAnsi="微软雅黑" w:cs="Arial"/>
          <w:kern w:val="0"/>
          <w:sz w:val="24"/>
          <w:szCs w:val="24"/>
        </w:rPr>
        <w:t>8483</w:t>
      </w:r>
      <w:r w:rsidR="002F6F89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（</w:t>
      </w:r>
      <w:r w:rsidR="002F6F89" w:rsidRPr="0082610D">
        <w:rPr>
          <w:rFonts w:ascii="微软雅黑" w:eastAsia="微软雅黑" w:hAnsi="微软雅黑" w:cs="Arial"/>
          <w:kern w:val="0"/>
          <w:sz w:val="24"/>
          <w:szCs w:val="24"/>
        </w:rPr>
        <w:t>在线时间 工作日 8:00-17:00</w:t>
      </w:r>
      <w:r w:rsidR="002F6F89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）</w:t>
      </w:r>
    </w:p>
    <w:p w14:paraId="13F1E61E" w14:textId="742E37BD" w:rsidR="002D5D02" w:rsidRPr="0082610D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C、报名时间：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202</w:t>
      </w:r>
      <w:r w:rsidRPr="0082610D">
        <w:rPr>
          <w:rFonts w:ascii="微软雅黑" w:eastAsia="微软雅黑" w:hAnsi="微软雅黑" w:cs="Arial"/>
          <w:b/>
          <w:kern w:val="0"/>
          <w:sz w:val="24"/>
          <w:szCs w:val="24"/>
        </w:rPr>
        <w:t>3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年</w:t>
      </w:r>
      <w:r w:rsidR="006B6875">
        <w:rPr>
          <w:rFonts w:ascii="微软雅黑" w:eastAsia="微软雅黑" w:hAnsi="微软雅黑" w:cs="Arial"/>
          <w:b/>
          <w:kern w:val="0"/>
          <w:sz w:val="24"/>
          <w:szCs w:val="24"/>
        </w:rPr>
        <w:t>9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月</w:t>
      </w:r>
      <w:r w:rsidR="00BD3E7F">
        <w:rPr>
          <w:rFonts w:ascii="微软雅黑" w:eastAsia="微软雅黑" w:hAnsi="微软雅黑" w:cs="Arial"/>
          <w:b/>
          <w:kern w:val="0"/>
          <w:sz w:val="24"/>
          <w:szCs w:val="24"/>
        </w:rPr>
        <w:t>19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日08时至202</w:t>
      </w:r>
      <w:r w:rsidRPr="0082610D">
        <w:rPr>
          <w:rFonts w:ascii="微软雅黑" w:eastAsia="微软雅黑" w:hAnsi="微软雅黑" w:cs="Arial"/>
          <w:b/>
          <w:kern w:val="0"/>
          <w:sz w:val="24"/>
          <w:szCs w:val="24"/>
        </w:rPr>
        <w:t>3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年</w:t>
      </w:r>
      <w:r w:rsidR="009011C7" w:rsidRPr="0082610D">
        <w:rPr>
          <w:rFonts w:ascii="微软雅黑" w:eastAsia="微软雅黑" w:hAnsi="微软雅黑" w:cs="Arial"/>
          <w:b/>
          <w:kern w:val="0"/>
          <w:sz w:val="24"/>
          <w:szCs w:val="24"/>
        </w:rPr>
        <w:t>9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月</w:t>
      </w:r>
      <w:r w:rsidR="00BD3E7F">
        <w:rPr>
          <w:rFonts w:ascii="微软雅黑" w:eastAsia="微软雅黑" w:hAnsi="微软雅黑" w:cs="Arial"/>
          <w:b/>
          <w:kern w:val="0"/>
          <w:sz w:val="24"/>
          <w:szCs w:val="24"/>
        </w:rPr>
        <w:t>25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日17时止</w:t>
      </w:r>
    </w:p>
    <w:p w14:paraId="4215D787" w14:textId="77777777" w:rsidR="002D5D02" w:rsidRPr="0082610D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D、打样时间：依实际通知为准（含样品送达时间）</w:t>
      </w:r>
    </w:p>
    <w:p w14:paraId="5AFA2C95" w14:textId="77777777" w:rsidR="002D5D02" w:rsidRPr="0082610D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E、投标时间：依实际通知为准</w:t>
      </w:r>
    </w:p>
    <w:p w14:paraId="4A8D4877" w14:textId="77777777" w:rsidR="002D5D02" w:rsidRPr="0082610D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4、报名须知：</w:t>
      </w:r>
    </w:p>
    <w:p w14:paraId="2921CC22" w14:textId="77777777" w:rsidR="002D5D02" w:rsidRPr="0082610D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A、资质初审合格后，将统一安排参与招投标工作。</w:t>
      </w:r>
    </w:p>
    <w:p w14:paraId="10A0F218" w14:textId="77777777" w:rsidR="002D5D02" w:rsidRPr="0082610D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B、若投标公司所提供资料有作假情况，一律列入统一集团黑名单中。</w:t>
      </w:r>
    </w:p>
    <w:p w14:paraId="09744FF9" w14:textId="503C9975" w:rsidR="002D5D02" w:rsidRPr="0082610D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C、有意向之</w:t>
      </w:r>
      <w:r w:rsidR="00511988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供应商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，可至</w:t>
      </w:r>
      <w:r w:rsidRPr="0082610D">
        <w:rPr>
          <w:rFonts w:ascii="微软雅黑" w:eastAsia="微软雅黑" w:hAnsi="微软雅黑" w:hint="eastAsia"/>
          <w:sz w:val="24"/>
          <w:szCs w:val="24"/>
        </w:rPr>
        <w:t>统一企业官方</w:t>
      </w:r>
      <w:r w:rsidRPr="0082610D">
        <w:rPr>
          <w:rFonts w:ascii="微软雅黑" w:eastAsia="微软雅黑" w:hAnsi="微软雅黑"/>
          <w:sz w:val="24"/>
          <w:szCs w:val="24"/>
        </w:rPr>
        <w:t>网站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获取报名资料，</w:t>
      </w:r>
      <w:r w:rsidRPr="0082610D">
        <w:rPr>
          <w:rFonts w:ascii="微软雅黑" w:eastAsia="微软雅黑" w:hAnsi="微软雅黑" w:cs="Arial"/>
          <w:kern w:val="0"/>
          <w:sz w:val="24"/>
          <w:szCs w:val="24"/>
        </w:rPr>
        <w:t>严禁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关联</w:t>
      </w:r>
      <w:r w:rsidRPr="0082610D">
        <w:rPr>
          <w:rFonts w:ascii="微软雅黑" w:eastAsia="微软雅黑" w:hAnsi="微软雅黑" w:cs="Arial"/>
          <w:kern w:val="0"/>
          <w:sz w:val="24"/>
          <w:szCs w:val="24"/>
        </w:rPr>
        <w:t>供应商参标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。</w:t>
      </w:r>
    </w:p>
    <w:p w14:paraId="4E2CC159" w14:textId="77777777" w:rsidR="002D5D02" w:rsidRPr="0082610D" w:rsidRDefault="002D5D02" w:rsidP="002D5D02">
      <w:pPr>
        <w:spacing w:line="360" w:lineRule="exact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5、反腐直通车：</w:t>
      </w:r>
    </w:p>
    <w:p w14:paraId="26024E86" w14:textId="77777777" w:rsidR="002D5D02" w:rsidRPr="0082610D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 w14:paraId="418B2054" w14:textId="77777777" w:rsidR="003C42BF" w:rsidRPr="0082610D" w:rsidRDefault="002D5D02" w:rsidP="002D5D02"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B、内审投诉（反贪腐直通车）：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邮箱（fanfu@pec.com.cn）、电话 （18221429653）</w:t>
      </w:r>
    </w:p>
    <w:sectPr w:rsidR="003C42BF" w:rsidRPr="0082610D" w:rsidSect="002D5D02">
      <w:pgSz w:w="11906" w:h="16838"/>
      <w:pgMar w:top="993" w:right="566" w:bottom="144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D4751" w14:textId="77777777" w:rsidR="002B6310" w:rsidRDefault="002B6310" w:rsidP="00744018">
      <w:r>
        <w:separator/>
      </w:r>
    </w:p>
  </w:endnote>
  <w:endnote w:type="continuationSeparator" w:id="0">
    <w:p w14:paraId="3B319294" w14:textId="77777777" w:rsidR="002B6310" w:rsidRDefault="002B6310" w:rsidP="0074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67842" w14:textId="77777777" w:rsidR="002B6310" w:rsidRDefault="002B6310" w:rsidP="00744018">
      <w:r>
        <w:separator/>
      </w:r>
    </w:p>
  </w:footnote>
  <w:footnote w:type="continuationSeparator" w:id="0">
    <w:p w14:paraId="0D8E9EFC" w14:textId="77777777" w:rsidR="002B6310" w:rsidRDefault="002B6310" w:rsidP="00744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047F0"/>
    <w:multiLevelType w:val="hybridMultilevel"/>
    <w:tmpl w:val="4D9A7C44"/>
    <w:lvl w:ilvl="0" w:tplc="56F80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5A8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38E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802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8E0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6E80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865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41E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CD1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8137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B6C"/>
    <w:rsid w:val="00021DA4"/>
    <w:rsid w:val="00022648"/>
    <w:rsid w:val="00042405"/>
    <w:rsid w:val="00066704"/>
    <w:rsid w:val="00067883"/>
    <w:rsid w:val="00081582"/>
    <w:rsid w:val="00144E7A"/>
    <w:rsid w:val="00162F9D"/>
    <w:rsid w:val="001B2C83"/>
    <w:rsid w:val="00213A68"/>
    <w:rsid w:val="002330AF"/>
    <w:rsid w:val="00246CE5"/>
    <w:rsid w:val="002B6310"/>
    <w:rsid w:val="002D3A1B"/>
    <w:rsid w:val="002D5D02"/>
    <w:rsid w:val="002F6F89"/>
    <w:rsid w:val="003100B8"/>
    <w:rsid w:val="00382D98"/>
    <w:rsid w:val="00384027"/>
    <w:rsid w:val="003A65BF"/>
    <w:rsid w:val="003C42BF"/>
    <w:rsid w:val="00476643"/>
    <w:rsid w:val="004C0C7C"/>
    <w:rsid w:val="004D4287"/>
    <w:rsid w:val="004E7D23"/>
    <w:rsid w:val="004F3BC9"/>
    <w:rsid w:val="00511988"/>
    <w:rsid w:val="0052383A"/>
    <w:rsid w:val="006B6875"/>
    <w:rsid w:val="006C15D9"/>
    <w:rsid w:val="006C6737"/>
    <w:rsid w:val="00744018"/>
    <w:rsid w:val="007E3642"/>
    <w:rsid w:val="007F45EC"/>
    <w:rsid w:val="0082610D"/>
    <w:rsid w:val="00861580"/>
    <w:rsid w:val="009011C7"/>
    <w:rsid w:val="0093778C"/>
    <w:rsid w:val="00952DB6"/>
    <w:rsid w:val="009654C9"/>
    <w:rsid w:val="00975DAB"/>
    <w:rsid w:val="009E4319"/>
    <w:rsid w:val="00A14984"/>
    <w:rsid w:val="00A800B2"/>
    <w:rsid w:val="00A93669"/>
    <w:rsid w:val="00AC592C"/>
    <w:rsid w:val="00AD224F"/>
    <w:rsid w:val="00BD3E7F"/>
    <w:rsid w:val="00C43BDB"/>
    <w:rsid w:val="00CF405F"/>
    <w:rsid w:val="00DC3E44"/>
    <w:rsid w:val="00DF5B6C"/>
    <w:rsid w:val="00E56DF5"/>
    <w:rsid w:val="00E81AD8"/>
    <w:rsid w:val="00E843D4"/>
    <w:rsid w:val="00EC350A"/>
    <w:rsid w:val="00EF42D6"/>
    <w:rsid w:val="00F11C13"/>
    <w:rsid w:val="00F7773B"/>
    <w:rsid w:val="00F92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AB651"/>
  <w15:docId w15:val="{68F6461B-B6B7-4872-AE82-2935B4A6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D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5EC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44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74401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744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744018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44018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744018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744018"/>
    <w:rPr>
      <w:rFonts w:ascii="Times New Roman" w:eastAsia="宋体" w:hAnsi="Times New Roman" w:cs="Times New Roman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44018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744018"/>
    <w:rPr>
      <w:rFonts w:ascii="Times New Roman" w:eastAsia="宋体" w:hAnsi="Times New Roman" w:cs="Times New Roman"/>
      <w:b/>
      <w:bCs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4401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7440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427">
          <w:marLeft w:val="259"/>
          <w:marRight w:val="0"/>
          <w:marTop w:val="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雪</dc:creator>
  <cp:lastModifiedBy>YU</cp:lastModifiedBy>
  <cp:revision>32</cp:revision>
  <dcterms:created xsi:type="dcterms:W3CDTF">2023-06-04T03:38:00Z</dcterms:created>
  <dcterms:modified xsi:type="dcterms:W3CDTF">2023-09-15T08:46:00Z</dcterms:modified>
</cp:coreProperties>
</file>